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Agency social worker compliance checklist</w:t>
      </w:r>
    </w:p>
    <w:p>
      <w:pPr>
        <w:spacing w:before="0" w:after="120"/>
      </w:pPr>
      <w:r>
        <w:rPr>
          <w:rFonts w:ascii="Calibri" w:hAnsi="Calibri" w:eastAsia="Calibri" w:cs="Calibri"/>
          <w:b w:val="0"/>
          <w:i w:val="0"/>
          <w:color w:val="5A5A5A"/>
          <w:sz w:val="16"/>
        </w:rPr>
        <w:t>One checklist per assignment. Taken only from the agency’s compliance file, the register check and the social worker’s documents; a blank box means not yet checked.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worker</w:t>
            </w:r>
          </w:p>
          <w:p>
            <w:pPr>
              <w:spacing w:before="20" w:after="0"/>
            </w:pPr>
            <w:r>
              <w:rPr>
                <w:rFonts w:ascii="Calibri" w:hAnsi="Calibri" w:eastAsia="Calibri" w:cs="Calibri"/>
                <w:b w:val="0"/>
                <w:i w:val="0"/>
                <w:color w:val="1F2226"/>
                <w:sz w:val="19"/>
              </w:rPr>
              <w:t xml:space="preserve">Ruth Adeyemi-Clarke</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 England number</w:t>
            </w:r>
          </w:p>
          <w:p>
            <w:pPr>
              <w:spacing w:before="20" w:after="0"/>
            </w:pPr>
            <w:r>
              <w:rPr>
                <w:rFonts w:ascii="Calibri" w:hAnsi="Calibri" w:eastAsia="Calibri" w:cs="Calibri"/>
                <w:b w:val="0"/>
                <w:i w:val="0"/>
                <w:color w:val="1F2226"/>
                <w:sz w:val="19"/>
              </w:rPr>
              <w:t xml:space="preserve">SW41876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Local authority</w:t>
            </w:r>
          </w:p>
          <w:p>
            <w:pPr>
              <w:spacing w:before="20" w:after="0"/>
            </w:pPr>
            <w:r>
              <w:rPr>
                <w:rFonts w:ascii="Calibri" w:hAnsi="Calibri" w:eastAsia="Calibri" w:cs="Calibri"/>
                <w:b w:val="0"/>
                <w:i w:val="0"/>
                <w:color w:val="1F2226"/>
                <w:sz w:val="19"/>
              </w:rPr>
              <w:t xml:space="preserve">Hartmoor Borough Council</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Assignment</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Job title</w:t>
            </w:r>
          </w:p>
          <w:p>
            <w:pPr>
              <w:spacing w:before="20" w:after="0"/>
            </w:pPr>
            <w:r>
              <w:rPr>
                <w:rFonts w:ascii="Calibri" w:hAnsi="Calibri" w:eastAsia="Calibri" w:cs="Calibri"/>
                <w:b w:val="0"/>
                <w:i w:val="0"/>
                <w:color w:val="1F2226"/>
                <w:sz w:val="19"/>
              </w:rPr>
              <w:t xml:space="preserve">Senior Social Worker</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Team or service</w:t>
            </w:r>
          </w:p>
          <w:p>
            <w:pPr>
              <w:spacing w:before="20" w:after="0"/>
            </w:pPr>
            <w:r>
              <w:rPr>
                <w:rFonts w:ascii="Calibri" w:hAnsi="Calibri" w:eastAsia="Calibri" w:cs="Calibri"/>
                <w:b w:val="0"/>
                <w:i w:val="0"/>
                <w:color w:val="1F2226"/>
                <w:sz w:val="19"/>
              </w:rPr>
              <w:t xml:space="preserve">Child Protection and Court Team (East)</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Area of practice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and families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Mental health</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02/11/2026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End date</w:t>
            </w:r>
          </w:p>
          <w:p>
            <w:pPr>
              <w:spacing w:before="20" w:after="0"/>
            </w:pPr>
            <w:r>
              <w:rPr>
                <w:rFonts w:ascii="Calibri" w:hAnsi="Calibri" w:eastAsia="Calibri" w:cs="Calibri"/>
                <w:b w:val="0"/>
                <w:i w:val="0"/>
                <w:color w:val="1F2226"/>
                <w:sz w:val="19"/>
              </w:rPr>
              <w:t xml:space="preserve">30/04/2027</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Hours</w:t>
            </w:r>
          </w:p>
          <w:p>
            <w:pPr>
              <w:spacing w:before="20" w:after="0"/>
            </w:pPr>
            <w:r>
              <w:rPr>
                <w:rFonts w:ascii="Calibri" w:hAnsi="Calibri" w:eastAsia="Calibri" w:cs="Calibri"/>
                <w:b w:val="0"/>
                <w:i w:val="0"/>
                <w:color w:val="1F2226"/>
                <w:sz w:val="19"/>
              </w:rPr>
              <w:t xml:space="preserve">37</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Notice period</w:t>
            </w:r>
          </w:p>
          <w:p>
            <w:pPr>
              <w:spacing w:before="20" w:after="0"/>
            </w:pPr>
            <w:r>
              <w:rPr>
                <w:rFonts w:ascii="Calibri" w:hAnsi="Calibri" w:eastAsia="Calibri" w:cs="Calibri"/>
                <w:b w:val="0"/>
                <w:i w:val="0"/>
                <w:color w:val="1F2226"/>
                <w:sz w:val="19"/>
              </w:rPr>
              <w:t xml:space="preserve">4 weeks</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Hourly pay rate (as agreed)</w:t>
            </w:r>
          </w:p>
          <w:p>
            <w:pPr>
              <w:spacing w:before="20" w:after="0"/>
            </w:pPr>
            <w:r>
              <w:rPr>
                <w:rFonts w:ascii="Calibri" w:hAnsi="Calibri" w:eastAsia="Calibri" w:cs="Calibri"/>
                <w:b w:val="0"/>
                <w:i w:val="0"/>
                <w:color w:val="1F2226"/>
                <w:sz w:val="19"/>
              </w:rPr>
              <w:t xml:space="preserve">£41.50 (Ltd company)</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Hourly charge rate (as agreed)</w:t>
            </w:r>
          </w:p>
          <w:p>
            <w:pPr>
              <w:spacing w:before="20" w:after="0"/>
            </w:pPr>
            <w:r>
              <w:rPr>
                <w:rFonts w:ascii="Calibri" w:hAnsi="Calibri" w:eastAsia="Calibri" w:cs="Calibri"/>
                <w:b w:val="0"/>
                <w:i w:val="0"/>
                <w:color w:val="1F2226"/>
                <w:sz w:val="19"/>
              </w:rPr>
              <w:t xml:space="preserve">£49.20</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Social Work England registration</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Register status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Registered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Registered, subject to conditions</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Register checked on</w:t>
            </w:r>
          </w:p>
          <w:p>
            <w:pPr>
              <w:spacing w:before="20" w:after="0"/>
            </w:pPr>
            <w:r>
              <w:rPr>
                <w:rFonts w:ascii="Calibri" w:hAnsi="Calibri" w:eastAsia="Calibri" w:cs="Calibri"/>
                <w:b w:val="0"/>
                <w:i w:val="0"/>
                <w:color w:val="1F2226"/>
                <w:sz w:val="19"/>
              </w:rPr>
              <w:t xml:space="preserve">20/10/2026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by</w:t>
            </w:r>
          </w:p>
          <w:p>
            <w:pPr>
              <w:spacing w:before="20" w:after="0"/>
            </w:pPr>
            <w:r>
              <w:rPr>
                <w:rFonts w:ascii="Calibri" w:hAnsi="Calibri" w:eastAsia="Calibri" w:cs="Calibri"/>
                <w:b w:val="0"/>
                <w:i w:val="0"/>
                <w:color w:val="1F2226"/>
                <w:sz w:val="19"/>
              </w:rPr>
              <w:t xml:space="preserve">Ellie Granger</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Fitness to practise sanction or interim order</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 xml:space="preserve">Annotations</w:t>
            </w:r>
          </w:p>
          <w:p>
            <w:pPr>
              <w:spacing w:before="20" w:after="0"/>
            </w:pPr>
            <w:r>
              <w:rPr>
                <w:rFonts w:ascii="Segoe UI Symbol" w:hAnsi="Segoe UI Symbol" w:eastAsia="Segoe UI Symbol" w:cs="Segoe UI Symbol"/>
                <w:b w:val="0"/>
                <w:i w:val="0"/>
                <w:color w:val="2E3338"/>
                <w:sz w:val="21"/>
              </w:rPr>
              <w:t xml:space="preserve">☐ </w:t>
            </w:r>
            <w:r>
              <w:rPr>
                <w:rFonts w:ascii="Calibri" w:hAnsi="Calibri" w:eastAsia="Calibri" w:cs="Calibri"/>
                <w:b w:val="0"/>
                <w:i w:val="0"/>
                <w:color w:val="1F2226"/>
                <w:sz w:val="18"/>
              </w:rPr>
              <w:t xml:space="preserve">AMHP    </w:t>
            </w:r>
            <w:r>
              <w:rPr>
                <w:rFonts w:ascii="Segoe UI Symbol" w:hAnsi="Segoe UI Symbol" w:eastAsia="Segoe UI Symbol" w:cs="Segoe UI Symbol"/>
                <w:b w:val="0"/>
                <w:i w:val="0"/>
                <w:color w:val="2E3338"/>
                <w:sz w:val="21"/>
              </w:rPr>
              <w:t xml:space="preserve">☐ </w:t>
            </w:r>
            <w:r>
              <w:rPr>
                <w:rFonts w:ascii="Calibri" w:hAnsi="Calibri" w:eastAsia="Calibri" w:cs="Calibri"/>
                <w:b w:val="0"/>
                <w:i w:val="0"/>
                <w:color w:val="1F2226"/>
                <w:sz w:val="18"/>
              </w:rPr>
              <w:t>BIA</w:t>
            </w:r>
          </w:p>
        </w:tc>
      </w:tr>
      <w:tr>
        <w:trPr>
          <w:cantSpli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 qualification (award, university, year)</w:t>
            </w:r>
          </w:p>
          <w:p>
            <w:pPr>
              <w:spacing w:before="20" w:after="0"/>
            </w:pPr>
            <w:r>
              <w:rPr>
                <w:rFonts w:ascii="Calibri" w:hAnsi="Calibri" w:eastAsia="Calibri" w:cs="Calibri"/>
                <w:b w:val="0"/>
                <w:i w:val="0"/>
                <w:color w:val="1F2226"/>
                <w:sz w:val="19"/>
              </w:rPr>
              <w:t xml:space="preserve">MA Social Work, University of Nottingham, 2014</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ASYE completed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Child and family work: DfE agency rules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8050"/>
        <w:gridCol w:w="1928"/>
      </w:tblGrid>
      <w:tr>
        <w:trPr>
          <w:cantSplit/>
        </w:trPr>
        <w:tc>
          <w:tcPr>
            <w:tcW w:type="dxa" w:w="8050"/>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Calibri" w:hAnsi="Calibri" w:eastAsia="Calibri" w:cs="Calibri"/>
                <w:b w:val="0"/>
                <w:i w:val="0"/>
                <w:color w:val="1F2226"/>
                <w:sz w:val="18"/>
              </w:rPr>
              <w:t>At least three years’ post-qualifying experience in direct employment of an English local authority, in a child and family context</w:t>
            </w:r>
          </w:p>
        </w:tc>
        <w:tc>
          <w:tcPr>
            <w:tcW w:type="dxa" w:w="1928"/>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r>
        <w:trPr>
          <w:cantSplit/>
        </w:trPr>
        <w:tc>
          <w:tcPr>
            <w:tcW w:type="dxa" w:w="8050"/>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Calibri" w:hAnsi="Calibri" w:eastAsia="Calibri" w:cs="Calibri"/>
                <w:b w:val="0"/>
                <w:i w:val="0"/>
                <w:color w:val="1F2226"/>
                <w:sz w:val="18"/>
              </w:rPr>
              <w:t>Left a substantive role in this council, or a council in the same region, in the last three months</w:t>
            </w:r>
          </w:p>
        </w:tc>
        <w:tc>
          <w:tcPr>
            <w:tcW w:type="dxa" w:w="1928"/>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r>
        <w:trPr>
          <w:cantSplit/>
        </w:trPr>
        <w:tc>
          <w:tcPr>
            <w:tcW w:type="dxa" w:w="8050"/>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Calibri" w:hAnsi="Calibri" w:eastAsia="Calibri" w:cs="Calibri"/>
                <w:b w:val="0"/>
                <w:i w:val="0"/>
                <w:color w:val="1F2226"/>
                <w:sz w:val="18"/>
              </w:rPr>
              <w:t>Two detailed practice-based references on the agency rules standard reference template</w:t>
            </w:r>
          </w:p>
        </w:tc>
        <w:tc>
          <w:tcPr>
            <w:tcW w:type="dxa" w:w="1928"/>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Post-qualifying experience (as stated)</w:t>
            </w:r>
          </w:p>
          <w:p>
            <w:pPr>
              <w:spacing w:before="20" w:after="0"/>
            </w:pPr>
            <w:r>
              <w:rPr>
                <w:rFonts w:ascii="Calibri" w:hAnsi="Calibri" w:eastAsia="Calibri" w:cs="Calibri"/>
                <w:b w:val="0"/>
                <w:i w:val="0"/>
                <w:color w:val="1F2226"/>
                <w:sz w:val="19"/>
              </w:rPr>
              <w:t xml:space="preserve">8 years 3 months in direct LA employment (Fernley County Council, Hartmoor BC)</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Last substantive role and date left</w:t>
            </w:r>
          </w:p>
          <w:p>
            <w:pPr>
              <w:spacing w:before="20" w:after="0"/>
            </w:pPr>
            <w:r>
              <w:rPr>
                <w:rFonts w:ascii="Calibri" w:hAnsi="Calibri" w:eastAsia="Calibri" w:cs="Calibri"/>
                <w:b w:val="0"/>
                <w:i w:val="0"/>
                <w:color w:val="1F2226"/>
                <w:sz w:val="19"/>
              </w:rPr>
              <w:t xml:space="preserve">Senior Practitioner, Fernley County Council; left 31/01/2025</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Enhanced DBS check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Barred lists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and adults</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001781559042</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06/06/2025</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20/10/2026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and right to work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 seen</w:t>
            </w:r>
          </w:p>
          <w:p>
            <w:pPr>
              <w:spacing w:before="20" w:after="0"/>
            </w:pPr>
            <w:r>
              <w:rPr>
                <w:rFonts w:ascii="Calibri" w:hAnsi="Calibri" w:eastAsia="Calibri" w:cs="Calibri"/>
                <w:b w:val="0"/>
                <w:i w:val="0"/>
                <w:color w:val="1F2226"/>
                <w:sz w:val="19"/>
              </w:rPr>
              <w:t xml:space="preserve">UK passport; council tax bill 2026/27</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14/10/2026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Right to work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Manual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Home Office online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RtW DVSP</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14/10/2026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due</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References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211"/>
        <w:gridCol w:w="3118"/>
        <w:gridCol w:w="1814"/>
        <w:gridCol w:w="1587"/>
        <w:gridCol w:w="1247"/>
      </w:tblGrid>
      <w:tr>
        <w:trPr>
          <w:tblHeader/>
          <w:cantSplit/>
        </w:trPr>
        <w:tc>
          <w:tcPr>
            <w:tcW w:type="dxa" w:w="221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w:t>
            </w:r>
          </w:p>
        </w:tc>
        <w:tc>
          <w:tcPr>
            <w:tcW w:type="dxa" w:w="311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Role and local authority</w:t>
            </w:r>
          </w:p>
        </w:tc>
        <w:tc>
          <w:tcPr>
            <w:tcW w:type="dxa" w:w="181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58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Standard template</w:t>
            </w:r>
          </w:p>
        </w:tc>
        <w:tc>
          <w:tcPr>
            <w:tcW w:type="dxa" w:w="124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21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Mark Ellery</w:t>
            </w:r>
          </w:p>
        </w:tc>
        <w:tc>
          <w:tcPr>
            <w:tcW w:type="dxa" w:w="311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Team Manager, Fernley County Council</w:t>
            </w:r>
          </w:p>
        </w:tc>
        <w:tc>
          <w:tcPr>
            <w:tcW w:type="dxa" w:w="1814"/>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03/2019 - 01/2025</w:t>
            </w:r>
          </w:p>
        </w:tc>
        <w:tc>
          <w:tcPr>
            <w:tcW w:type="dxa" w:w="158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16/10/2026</w:t>
            </w:r>
          </w:p>
        </w:tc>
      </w:tr>
      <w:tr>
        <w:trPr>
          <w:cantSplit/>
        </w:trPr>
        <w:tc>
          <w:tcPr>
            <w:tcW w:type="dxa" w:w="221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Claire Boateng</w:t>
            </w:r>
          </w:p>
        </w:tc>
        <w:tc>
          <w:tcPr>
            <w:tcW w:type="dxa" w:w="311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Service Manager, Castlebrook Council</w:t>
            </w:r>
          </w:p>
        </w:tc>
        <w:tc>
          <w:tcPr>
            <w:tcW w:type="dxa" w:w="1814"/>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02/2025 - 09/2026</w:t>
            </w:r>
          </w:p>
        </w:tc>
        <w:tc>
          <w:tcPr>
            <w:tcW w:type="dxa" w:w="158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19/10/2026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Other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Safeguarding training (level, date)</w:t>
            </w:r>
          </w:p>
          <w:p>
            <w:pPr>
              <w:spacing w:before="20" w:after="0"/>
            </w:pPr>
            <w:r>
              <w:rPr>
                <w:rFonts w:ascii="Calibri" w:hAnsi="Calibri" w:eastAsia="Calibri" w:cs="Calibri"/>
                <w:b w:val="0"/>
                <w:i w:val="0"/>
                <w:color w:val="1F2226"/>
                <w:sz w:val="19"/>
              </w:rPr>
              <w:t xml:space="preserve">Level 3 safeguarding children, 11/03/2026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 declaration completed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Driving licence and business car insurance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Details</w:t>
            </w:r>
          </w:p>
          <w:p>
            <w:pPr>
              <w:spacing w:before="20" w:after="0"/>
            </w:pPr>
            <w:r>
              <w:rPr>
                <w:rFonts w:ascii="Calibri" w:hAnsi="Calibri" w:eastAsia="Calibri" w:cs="Calibri"/>
                <w:b w:val="0"/>
                <w:i w:val="0"/>
                <w:color w:val="1F2226"/>
                <w:sz w:val="19"/>
              </w:rPr>
              <w:t xml:space="preserve">Full UK licence; business cover to 08/2027</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8</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declaration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the checks above were completed before the social worker was put forward, and that it will tell the local authority without delay of anything that suggests the social worker may be unsuitable for the assignment.</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Thistle &amp; Pike Social Care Recruitment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Ellie Granger</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Compliance Officer</w:t>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21/10/2026</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Agency social worker compliance checklist</w:t>
      </w:r>
    </w:p>
    <w:p>
      <w:pPr>
        <w:spacing w:before="0" w:after="120"/>
      </w:pPr>
      <w:r>
        <w:rPr>
          <w:rFonts w:ascii="Calibri" w:hAnsi="Calibri" w:eastAsia="Calibri" w:cs="Calibri"/>
          <w:b w:val="0"/>
          <w:i w:val="0"/>
          <w:color w:val="5A5A5A"/>
          <w:sz w:val="16"/>
        </w:rPr>
        <w:t>One checklist per assignment. Taken only from the agency’s compliance file, the register check and the social worker’s documents; a blank box means not yet checked.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worker</w:t>
            </w:r>
          </w:p>
          <w:p>
            <w:pPr>
              <w:spacing w:before="20" w:after="0"/>
            </w:pPr>
            <w:r>
              <w:rPr>
                <w:rFonts w:ascii="Calibri" w:hAnsi="Calibri" w:eastAsia="Calibri" w:cs="Calibri"/>
                <w:b w:val="0"/>
                <w:i w:val="0"/>
                <w:color w:val="1F2226"/>
                <w:sz w:val="19"/>
              </w:rPr>
              <w:t xml:space="preserve">Simon Hadfield</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 England number</w:t>
            </w:r>
          </w:p>
          <w:p>
            <w:pPr>
              <w:spacing w:before="20" w:after="0"/>
            </w:pPr>
            <w:r>
              <w:rPr>
                <w:rFonts w:ascii="Calibri" w:hAnsi="Calibri" w:eastAsia="Calibri" w:cs="Calibri"/>
                <w:b w:val="0"/>
                <w:i w:val="0"/>
                <w:color w:val="1F2226"/>
                <w:sz w:val="19"/>
              </w:rPr>
              <w:t xml:space="preserve">SW17322</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Local authority</w:t>
            </w:r>
          </w:p>
          <w:p>
            <w:pPr>
              <w:spacing w:before="20" w:after="0"/>
            </w:pPr>
            <w:r>
              <w:rPr>
                <w:rFonts w:ascii="Calibri" w:hAnsi="Calibri" w:eastAsia="Calibri" w:cs="Calibri"/>
                <w:b w:val="0"/>
                <w:i w:val="0"/>
                <w:color w:val="1F2226"/>
                <w:sz w:val="19"/>
              </w:rPr>
              <w:t xml:space="preserve">Coldwater County Council</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Assignment</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Job title</w:t>
            </w:r>
          </w:p>
          <w:p>
            <w:pPr>
              <w:spacing w:before="20" w:after="0"/>
            </w:pPr>
            <w:r>
              <w:rPr>
                <w:rFonts w:ascii="Calibri" w:hAnsi="Calibri" w:eastAsia="Calibri" w:cs="Calibri"/>
                <w:b w:val="0"/>
                <w:i w:val="0"/>
                <w:color w:val="1F2226"/>
                <w:sz w:val="19"/>
              </w:rPr>
              <w:t xml:space="preserve">AMHP, Mental Health Social Worker</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Team or service</w:t>
            </w:r>
          </w:p>
          <w:p>
            <w:pPr>
              <w:spacing w:before="20" w:after="0"/>
            </w:pPr>
            <w:r>
              <w:rPr>
                <w:rFonts w:ascii="Calibri" w:hAnsi="Calibri" w:eastAsia="Calibri" w:cs="Calibri"/>
                <w:b w:val="0"/>
                <w:i w:val="0"/>
                <w:color w:val="1F2226"/>
                <w:sz w:val="19"/>
              </w:rPr>
              <w:t xml:space="preserve">Approved Mental Health Professional Service</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Area of practice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and families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Mental health</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26/10/2026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End date</w:t>
            </w:r>
          </w:p>
          <w:p>
            <w:pPr>
              <w:spacing w:before="20" w:after="0"/>
            </w:pPr>
            <w:r>
              <w:rPr>
                <w:rFonts w:ascii="Calibri" w:hAnsi="Calibri" w:eastAsia="Calibri" w:cs="Calibri"/>
                <w:b w:val="0"/>
                <w:i w:val="0"/>
                <w:color w:val="1F2226"/>
                <w:sz w:val="19"/>
              </w:rPr>
              <w:t xml:space="preserve">25/01/2027</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Hours</w:t>
            </w:r>
          </w:p>
          <w:p>
            <w:pPr>
              <w:spacing w:before="20" w:after="0"/>
            </w:pPr>
            <w:r>
              <w:rPr>
                <w:rFonts w:ascii="Calibri" w:hAnsi="Calibri" w:eastAsia="Calibri" w:cs="Calibri"/>
                <w:b w:val="0"/>
                <w:i w:val="0"/>
                <w:color w:val="1F2226"/>
                <w:sz w:val="19"/>
              </w:rPr>
              <w:t xml:space="preserve">37 including AMHP rota</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Notice period</w:t>
            </w:r>
          </w:p>
          <w:p>
            <w:pPr>
              <w:spacing w:before="20" w:after="0"/>
            </w:pPr>
            <w:r>
              <w:rPr>
                <w:rFonts w:ascii="Calibri" w:hAnsi="Calibri" w:eastAsia="Calibri" w:cs="Calibri"/>
                <w:b w:val="0"/>
                <w:i w:val="0"/>
                <w:color w:val="1F2226"/>
                <w:sz w:val="19"/>
              </w:rPr>
              <w:t xml:space="preserve">4 weeks</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Hourly pay rate (as agreed)</w:t>
            </w:r>
          </w:p>
          <w:p>
            <w:pPr>
              <w:spacing w:before="20" w:after="0"/>
            </w:pPr>
            <w:r>
              <w:rPr>
                <w:rFonts w:ascii="Calibri" w:hAnsi="Calibri" w:eastAsia="Calibri" w:cs="Calibri"/>
                <w:b w:val="0"/>
                <w:i w:val="0"/>
                <w:color w:val="1F2226"/>
                <w:sz w:val="19"/>
              </w:rPr>
              <w:t xml:space="preserve">£44.00 (umbrella)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Hourly charge rate (as agreed)</w:t>
            </w:r>
          </w:p>
          <w:p>
            <w:pPr>
              <w:spacing w:before="20" w:after="0"/>
            </w:pPr>
            <w:r>
              <w:rPr>
                <w:rFonts w:ascii="Calibri" w:hAnsi="Calibri" w:eastAsia="Calibri" w:cs="Calibri"/>
                <w:b w:val="0"/>
                <w:i w:val="0"/>
                <w:color w:val="1F2226"/>
                <w:sz w:val="19"/>
              </w:rPr>
              <w:t xml:space="preserve">£52.75</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Social Work England registration</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Register status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Registered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Registered, subject to conditions</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Register checked on</w:t>
            </w:r>
          </w:p>
          <w:p>
            <w:pPr>
              <w:spacing w:before="20" w:after="0"/>
            </w:pPr>
            <w:r>
              <w:rPr>
                <w:rFonts w:ascii="Calibri" w:hAnsi="Calibri" w:eastAsia="Calibri" w:cs="Calibri"/>
                <w:b w:val="0"/>
                <w:i w:val="0"/>
                <w:color w:val="1F2226"/>
                <w:sz w:val="19"/>
              </w:rPr>
              <w:t xml:space="preserve">19/10/2026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by</w:t>
            </w:r>
          </w:p>
          <w:p>
            <w:pPr>
              <w:spacing w:before="20" w:after="0"/>
            </w:pPr>
            <w:r>
              <w:rPr>
                <w:rFonts w:ascii="Calibri" w:hAnsi="Calibri" w:eastAsia="Calibri" w:cs="Calibri"/>
                <w:b w:val="0"/>
                <w:i w:val="0"/>
                <w:color w:val="1F2226"/>
                <w:sz w:val="19"/>
              </w:rPr>
              <w:t xml:space="preserve">Ellie Granger</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Fitness to practise sanction or interim order</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 xml:space="preserve">Annotations</w:t>
            </w:r>
          </w:p>
          <w:p>
            <w:pPr>
              <w:spacing w:before="20" w:after="0"/>
            </w:pPr>
            <w:r>
              <w:rPr>
                <w:rFonts w:ascii="Segoe UI Symbol" w:hAnsi="Segoe UI Symbol" w:eastAsia="Segoe UI Symbol" w:cs="Segoe UI Symbol"/>
                <w:b w:val="0"/>
                <w:i w:val="0"/>
                <w:color w:val="2E3338"/>
                <w:sz w:val="21"/>
              </w:rPr>
              <w:t xml:space="preserve">☒ </w:t>
            </w:r>
            <w:r>
              <w:rPr>
                <w:rFonts w:ascii="Calibri" w:hAnsi="Calibri" w:eastAsia="Calibri" w:cs="Calibri"/>
                <w:b w:val="0"/>
                <w:i w:val="0"/>
                <w:color w:val="1F2226"/>
                <w:sz w:val="18"/>
              </w:rPr>
              <w:t xml:space="preserve">AMHP    </w:t>
            </w:r>
            <w:r>
              <w:rPr>
                <w:rFonts w:ascii="Segoe UI Symbol" w:hAnsi="Segoe UI Symbol" w:eastAsia="Segoe UI Symbol" w:cs="Segoe UI Symbol"/>
                <w:b w:val="0"/>
                <w:i w:val="0"/>
                <w:color w:val="2E3338"/>
                <w:sz w:val="21"/>
              </w:rPr>
              <w:t xml:space="preserve">☒ </w:t>
            </w:r>
            <w:r>
              <w:rPr>
                <w:rFonts w:ascii="Calibri" w:hAnsi="Calibri" w:eastAsia="Calibri" w:cs="Calibri"/>
                <w:b w:val="0"/>
                <w:i w:val="0"/>
                <w:color w:val="1F2226"/>
                <w:sz w:val="18"/>
              </w:rPr>
              <w:t>BIA</w:t>
            </w:r>
          </w:p>
        </w:tc>
      </w:tr>
      <w:tr>
        <w:trPr>
          <w:cantSpli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 qualification (award, university, year)</w:t>
            </w:r>
          </w:p>
          <w:p>
            <w:pPr>
              <w:spacing w:before="20" w:after="0"/>
            </w:pPr>
            <w:r>
              <w:rPr>
                <w:rFonts w:ascii="Calibri" w:hAnsi="Calibri" w:eastAsia="Calibri" w:cs="Calibri"/>
                <w:b w:val="0"/>
                <w:i w:val="0"/>
                <w:color w:val="1F2226"/>
                <w:sz w:val="19"/>
              </w:rPr>
              <w:t xml:space="preserve">BA (Hons) Social Work, Sheffield Hallam University, 2009</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ASYE completed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Enhanced DBS check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Barred lists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and adults</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001779020613</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19/11/2024</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19/10/2026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and right to work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 seen</w:t>
            </w:r>
          </w:p>
          <w:p>
            <w:pPr>
              <w:spacing w:before="20" w:after="0"/>
            </w:pPr>
            <w:r>
              <w:rPr>
                <w:rFonts w:ascii="Calibri" w:hAnsi="Calibri" w:eastAsia="Calibri" w:cs="Calibri"/>
                <w:b w:val="0"/>
                <w:i w:val="0"/>
                <w:color w:val="1F2226"/>
                <w:sz w:val="19"/>
              </w:rPr>
              <w:t xml:space="preserve">UK photocard driving licence; bank statement 09/2026; birth certificate</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15/10/2026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Right to work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Manual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Home Office online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RtW DVSP</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15/10/2026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due</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References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211"/>
        <w:gridCol w:w="3118"/>
        <w:gridCol w:w="1814"/>
        <w:gridCol w:w="1587"/>
        <w:gridCol w:w="1247"/>
      </w:tblGrid>
      <w:tr>
        <w:trPr>
          <w:tblHeader/>
          <w:cantSplit/>
        </w:trPr>
        <w:tc>
          <w:tcPr>
            <w:tcW w:type="dxa" w:w="221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w:t>
            </w:r>
          </w:p>
        </w:tc>
        <w:tc>
          <w:tcPr>
            <w:tcW w:type="dxa" w:w="311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Role and local authority</w:t>
            </w:r>
          </w:p>
        </w:tc>
        <w:tc>
          <w:tcPr>
            <w:tcW w:type="dxa" w:w="181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58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Standard template</w:t>
            </w:r>
          </w:p>
        </w:tc>
        <w:tc>
          <w:tcPr>
            <w:tcW w:type="dxa" w:w="124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21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Dr Helen Spry</w:t>
            </w:r>
          </w:p>
        </w:tc>
        <w:tc>
          <w:tcPr>
            <w:tcW w:type="dxa" w:w="311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AMHP Lead, Eastwold Council</w:t>
            </w:r>
          </w:p>
        </w:tc>
        <w:tc>
          <w:tcPr>
            <w:tcW w:type="dxa" w:w="1814"/>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05/2022 - 09/2026</w:t>
            </w:r>
          </w:p>
        </w:tc>
        <w:tc>
          <w:tcPr>
            <w:tcW w:type="dxa" w:w="158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17/10/2026</w:t>
            </w:r>
          </w:p>
        </w:tc>
      </w:tr>
      <w:tr>
        <w:trPr>
          <w:cantSplit/>
        </w:trPr>
        <w:tc>
          <w:tcPr>
            <w:tcW w:type="dxa" w:w="221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Tariq Malik</w:t>
            </w:r>
          </w:p>
        </w:tc>
        <w:tc>
          <w:tcPr>
            <w:tcW w:type="dxa" w:w="311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Team Manager, Coldwater County Council</w:t>
            </w:r>
          </w:p>
        </w:tc>
        <w:tc>
          <w:tcPr>
            <w:tcW w:type="dxa" w:w="1814"/>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01/2020 - 04/2022</w:t>
            </w:r>
          </w:p>
        </w:tc>
        <w:tc>
          <w:tcPr>
            <w:tcW w:type="dxa" w:w="158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18/10/2026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Other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Safeguarding training (level, date)</w:t>
            </w:r>
          </w:p>
          <w:p>
            <w:pPr>
              <w:spacing w:before="20" w:after="0"/>
            </w:pPr>
            <w:r>
              <w:rPr>
                <w:rFonts w:ascii="Calibri" w:hAnsi="Calibri" w:eastAsia="Calibri" w:cs="Calibri"/>
                <w:b w:val="0"/>
                <w:i w:val="0"/>
                <w:color w:val="1F2226"/>
                <w:sz w:val="19"/>
              </w:rPr>
              <w:t xml:space="preserve">Safeguarding adults level 3, 02/02/2026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 declaration completed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Driving licence and business car insurance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Details</w:t>
            </w:r>
          </w:p>
          <w:p>
            <w:pPr>
              <w:spacing w:before="20" w:after="0"/>
            </w:pPr>
            <w:r>
              <w:rPr>
                <w:rFonts w:ascii="Calibri" w:hAnsi="Calibri" w:eastAsia="Calibri" w:cs="Calibri"/>
                <w:b w:val="0"/>
                <w:i w:val="0"/>
                <w:color w:val="1F2226"/>
                <w:sz w:val="19"/>
              </w:rPr>
              <w:t xml:space="preserve">Full UK licence; business cover to 03/2027</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declaration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the checks above were completed before the social worker was put forward, and that it will tell the local authority without delay of anything that suggests the social worker may be unsuitable for the assignment.</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Thistle &amp; Pike Social Care Recruitment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Ellie Granger</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Compliance Officer</w:t>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20/10/2026</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Agency social worker compliance checklist</w:t>
      </w:r>
    </w:p>
    <w:p>
      <w:pPr>
        <w:spacing w:before="0" w:after="120"/>
      </w:pPr>
      <w:r>
        <w:rPr>
          <w:rFonts w:ascii="Calibri" w:hAnsi="Calibri" w:eastAsia="Calibri" w:cs="Calibri"/>
          <w:b w:val="0"/>
          <w:i w:val="0"/>
          <w:color w:val="5A5A5A"/>
          <w:sz w:val="16"/>
        </w:rPr>
        <w:t>One checklist per assignment. Taken only from the agency’s compliance file, the register check and the social worker’s documents; a blank box means not yet checked.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worker</w:t>
            </w:r>
          </w:p>
          <w:p>
            <w:pPr>
              <w:spacing w:before="20" w:after="0"/>
            </w:pPr>
            <w:r>
              <w:rPr>
                <w:rFonts w:ascii="Calibri" w:hAnsi="Calibri" w:eastAsia="Calibri" w:cs="Calibri"/>
                <w:b w:val="0"/>
                <w:i w:val="0"/>
                <w:color w:val="1F2226"/>
                <w:sz w:val="19"/>
              </w:rPr>
              <w:t xml:space="preserve">Aoife Brennan</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 England number</w:t>
            </w:r>
          </w:p>
          <w:p>
            <w:pPr>
              <w:spacing w:before="20" w:after="0"/>
            </w:pPr>
            <w:r>
              <w:rPr>
                <w:rFonts w:ascii="Calibri" w:hAnsi="Calibri" w:eastAsia="Calibri" w:cs="Calibri"/>
                <w:b w:val="0"/>
                <w:i w:val="0"/>
                <w:color w:val="1F2226"/>
                <w:sz w:val="19"/>
              </w:rPr>
              <w:t xml:space="preserve">SW93051</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Local authority</w:t>
            </w:r>
          </w:p>
          <w:p>
            <w:pPr>
              <w:spacing w:before="20" w:after="0"/>
            </w:pPr>
            <w:r>
              <w:rPr>
                <w:rFonts w:ascii="Calibri" w:hAnsi="Calibri" w:eastAsia="Calibri" w:cs="Calibri"/>
                <w:b w:val="0"/>
                <w:i w:val="0"/>
                <w:color w:val="1F2226"/>
                <w:sz w:val="19"/>
              </w:rPr>
              <w:t xml:space="preserve">Castlebrook Council</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Assignment</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Job title</w:t>
            </w:r>
          </w:p>
          <w:p>
            <w:pPr>
              <w:spacing w:before="20" w:after="0"/>
            </w:pPr>
            <w:r>
              <w:rPr>
                <w:rFonts w:ascii="Calibri" w:hAnsi="Calibri" w:eastAsia="Calibri" w:cs="Calibri"/>
                <w:b w:val="0"/>
                <w:i w:val="0"/>
                <w:color w:val="1F2226"/>
                <w:sz w:val="19"/>
              </w:rPr>
              <w:t xml:space="preserve">Social Worker</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Team or service</w:t>
            </w:r>
          </w:p>
          <w:p>
            <w:pPr>
              <w:spacing w:before="20" w:after="0"/>
            </w:pPr>
            <w:r>
              <w:rPr>
                <w:rFonts w:ascii="Calibri" w:hAnsi="Calibri" w:eastAsia="Calibri" w:cs="Calibri"/>
                <w:b w:val="0"/>
                <w:i w:val="0"/>
                <w:color w:val="1F2226"/>
                <w:sz w:val="19"/>
              </w:rPr>
              <w:t xml:space="preserve">Children in Care Team</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Area of practice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and families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Mental health</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09/11/2026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End date</w:t>
            </w:r>
          </w:p>
          <w:p>
            <w:pPr>
              <w:spacing w:before="20" w:after="0"/>
            </w:pPr>
            <w:r>
              <w:rPr>
                <w:rFonts w:ascii="Calibri" w:hAnsi="Calibri" w:eastAsia="Calibri" w:cs="Calibri"/>
                <w:b w:val="0"/>
                <w:i w:val="0"/>
                <w:color w:val="1F2226"/>
                <w:sz w:val="19"/>
              </w:rPr>
              <w:t xml:space="preserve"/>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Hours</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Notice period</w:t>
            </w:r>
          </w:p>
          <w:p>
            <w:pPr>
              <w:spacing w:before="20" w:after="0"/>
            </w:pPr>
            <w:r>
              <w:rPr>
                <w:rFonts w:ascii="Calibri" w:hAnsi="Calibri" w:eastAsia="Calibri" w:cs="Calibri"/>
                <w:b w:val="0"/>
                <w:i w:val="0"/>
                <w:color w:val="1F2226"/>
                <w:sz w:val="19"/>
              </w:rPr>
              <w:t xml:space="preserve">4 weeks</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Hourly pay rate (as agreed)</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Hourly charge rate (as agreed)</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Social Work England registration</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Register status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Registered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Registered, subject to conditions</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Register checked on</w:t>
            </w:r>
          </w:p>
          <w:p>
            <w:pPr>
              <w:spacing w:before="20" w:after="0"/>
            </w:pPr>
            <w:r>
              <w:rPr>
                <w:rFonts w:ascii="Calibri" w:hAnsi="Calibri" w:eastAsia="Calibri" w:cs="Calibri"/>
                <w:b w:val="0"/>
                <w:i w:val="0"/>
                <w:color w:val="1F2226"/>
                <w:sz w:val="19"/>
              </w:rPr>
              <w:t xml:space="preserve">22/10/2026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by</w:t>
            </w:r>
          </w:p>
          <w:p>
            <w:pPr>
              <w:spacing w:before="20" w:after="0"/>
            </w:pPr>
            <w:r>
              <w:rPr>
                <w:rFonts w:ascii="Calibri" w:hAnsi="Calibri" w:eastAsia="Calibri" w:cs="Calibri"/>
                <w:b w:val="0"/>
                <w:i w:val="0"/>
                <w:color w:val="1F2226"/>
                <w:sz w:val="19"/>
              </w:rPr>
              <w:t xml:space="preserve">Ellie Granger</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Fitness to practise sanction or interim order</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 xml:space="preserve">Annotations</w:t>
            </w:r>
          </w:p>
          <w:p>
            <w:pPr>
              <w:spacing w:before="20" w:after="0"/>
            </w:pPr>
            <w:r>
              <w:rPr>
                <w:rFonts w:ascii="Segoe UI Symbol" w:hAnsi="Segoe UI Symbol" w:eastAsia="Segoe UI Symbol" w:cs="Segoe UI Symbol"/>
                <w:b w:val="0"/>
                <w:i w:val="0"/>
                <w:color w:val="2E3338"/>
                <w:sz w:val="21"/>
              </w:rPr>
              <w:t xml:space="preserve">☐ </w:t>
            </w:r>
            <w:r>
              <w:rPr>
                <w:rFonts w:ascii="Calibri" w:hAnsi="Calibri" w:eastAsia="Calibri" w:cs="Calibri"/>
                <w:b w:val="0"/>
                <w:i w:val="0"/>
                <w:color w:val="1F2226"/>
                <w:sz w:val="18"/>
              </w:rPr>
              <w:t xml:space="preserve">AMHP    </w:t>
            </w:r>
            <w:r>
              <w:rPr>
                <w:rFonts w:ascii="Segoe UI Symbol" w:hAnsi="Segoe UI Symbol" w:eastAsia="Segoe UI Symbol" w:cs="Segoe UI Symbol"/>
                <w:b w:val="0"/>
                <w:i w:val="0"/>
                <w:color w:val="2E3338"/>
                <w:sz w:val="21"/>
              </w:rPr>
              <w:t xml:space="preserve">☐ </w:t>
            </w:r>
            <w:r>
              <w:rPr>
                <w:rFonts w:ascii="Calibri" w:hAnsi="Calibri" w:eastAsia="Calibri" w:cs="Calibri"/>
                <w:b w:val="0"/>
                <w:i w:val="0"/>
                <w:color w:val="1F2226"/>
                <w:sz w:val="18"/>
              </w:rPr>
              <w:t>BIA</w:t>
            </w:r>
          </w:p>
        </w:tc>
      </w:tr>
      <w:tr>
        <w:trPr>
          <w:cantSpli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Social work qualification (award, university, year)</w:t>
            </w:r>
          </w:p>
          <w:p>
            <w:pPr>
              <w:spacing w:before="20" w:after="0"/>
            </w:pPr>
            <w:r>
              <w:rPr>
                <w:rFonts w:ascii="Calibri" w:hAnsi="Calibri" w:eastAsia="Calibri" w:cs="Calibri"/>
                <w:b w:val="0"/>
                <w:i w:val="0"/>
                <w:color w:val="1F2226"/>
                <w:sz w:val="19"/>
              </w:rPr>
              <w:t xml:space="preserve">BA (Hons) Social Work, Ulster University, 2021</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ASYE completed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Child and family work: DfE agency rules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8050"/>
        <w:gridCol w:w="1928"/>
      </w:tblGrid>
      <w:tr>
        <w:trPr>
          <w:cantSplit/>
        </w:trPr>
        <w:tc>
          <w:tcPr>
            <w:tcW w:type="dxa" w:w="8050"/>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Calibri" w:hAnsi="Calibri" w:eastAsia="Calibri" w:cs="Calibri"/>
                <w:b w:val="0"/>
                <w:i w:val="0"/>
                <w:color w:val="1F2226"/>
                <w:sz w:val="18"/>
              </w:rPr>
              <w:t>At least three years’ post-qualifying experience in direct employment of an English local authority, in a child and family context</w:t>
            </w:r>
          </w:p>
        </w:tc>
        <w:tc>
          <w:tcPr>
            <w:tcW w:type="dxa" w:w="1928"/>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r>
        <w:trPr>
          <w:cantSplit/>
        </w:trPr>
        <w:tc>
          <w:tcPr>
            <w:tcW w:type="dxa" w:w="8050"/>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Calibri" w:hAnsi="Calibri" w:eastAsia="Calibri" w:cs="Calibri"/>
                <w:b w:val="0"/>
                <w:i w:val="0"/>
                <w:color w:val="1F2226"/>
                <w:sz w:val="18"/>
              </w:rPr>
              <w:t>Left a substantive role in this council, or a council in the same region, in the last three months</w:t>
            </w:r>
          </w:p>
        </w:tc>
        <w:tc>
          <w:tcPr>
            <w:tcW w:type="dxa" w:w="1928"/>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r>
        <w:trPr>
          <w:cantSplit/>
        </w:trPr>
        <w:tc>
          <w:tcPr>
            <w:tcW w:type="dxa" w:w="8050"/>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Calibri" w:hAnsi="Calibri" w:eastAsia="Calibri" w:cs="Calibri"/>
                <w:b w:val="0"/>
                <w:i w:val="0"/>
                <w:color w:val="1F2226"/>
                <w:sz w:val="18"/>
              </w:rPr>
              <w:t>Two detailed practice-based references on the agency rules standard reference template</w:t>
            </w:r>
          </w:p>
        </w:tc>
        <w:tc>
          <w:tcPr>
            <w:tcW w:type="dxa" w:w="1928"/>
            <w:tcBorders>
              <w:top w:val="single" w:sz="4" w:space="0" w:color="9A9A9A"/>
              <w:left w:val="single" w:sz="4" w:space="0" w:color="9A9A9A"/>
              <w:bottom w:val="single" w:sz="4" w:space="0" w:color="9A9A9A"/>
              <w:right w:val="single" w:sz="4" w:space="0" w:color="9A9A9A"/>
            </w:tcBorders>
            <w:vAlign w:val="center"/>
            <w:tcMar>
              <w:top w:w="60" w:type="dxa"/>
              <w:left w:w="95" w:type="dxa"/>
              <w:bottom w:w="6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Post-qualifying experience (as stated)</w:t>
            </w:r>
          </w:p>
          <w:p>
            <w:pPr>
              <w:spacing w:before="20" w:after="0"/>
            </w:pPr>
            <w:r>
              <w:rPr>
                <w:rFonts w:ascii="Calibri" w:hAnsi="Calibri" w:eastAsia="Calibri" w:cs="Calibri"/>
                <w:b w:val="0"/>
                <w:i w:val="0"/>
                <w:color w:val="1F2226"/>
                <w:sz w:val="19"/>
              </w:rPr>
              <w:t xml:space="preserve">CV: 2 years 10 months at Dunmore Council children's services, then agency since 08/2024</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Last substantive role and date left</w:t>
            </w:r>
          </w:p>
          <w:p>
            <w:pPr>
              <w:spacing w:before="20" w:after="0"/>
            </w:pPr>
            <w:r>
              <w:rPr>
                <w:rFonts w:ascii="Calibri" w:hAnsi="Calibri" w:eastAsia="Calibri" w:cs="Calibri"/>
                <w:b w:val="0"/>
                <w:i w:val="0"/>
                <w:color w:val="1F2226"/>
                <w:sz w:val="19"/>
              </w:rPr>
              <w:t xml:space="preserve">Social Worker, Dunmore Council; left 02/08/2024</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Enhanced DBS check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Barred lists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Children and adults</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and right to work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 seen</w:t>
            </w:r>
          </w:p>
          <w:p>
            <w:pPr>
              <w:spacing w:before="20" w:after="0"/>
            </w:pPr>
            <w:r>
              <w:rPr>
                <w:rFonts w:ascii="Calibri" w:hAnsi="Calibri" w:eastAsia="Calibri" w:cs="Calibri"/>
                <w:b w:val="0"/>
                <w:i w:val="0"/>
                <w:color w:val="1F2226"/>
                <w:sz w:val="19"/>
              </w:rPr>
              <w:t xml:space="preserve">Irish passport</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22/10/2026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Right to work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Manual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Home Office online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RtW DVSP</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22/10/2026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due</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References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211"/>
        <w:gridCol w:w="3118"/>
        <w:gridCol w:w="1814"/>
        <w:gridCol w:w="1587"/>
        <w:gridCol w:w="1247"/>
      </w:tblGrid>
      <w:tr>
        <w:trPr>
          <w:tblHeader/>
          <w:cantSplit/>
        </w:trPr>
        <w:tc>
          <w:tcPr>
            <w:tcW w:type="dxa" w:w="221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w:t>
            </w:r>
          </w:p>
        </w:tc>
        <w:tc>
          <w:tcPr>
            <w:tcW w:type="dxa" w:w="311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Role and local authority</w:t>
            </w:r>
          </w:p>
        </w:tc>
        <w:tc>
          <w:tcPr>
            <w:tcW w:type="dxa" w:w="181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58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Standard template</w:t>
            </w:r>
          </w:p>
        </w:tc>
        <w:tc>
          <w:tcPr>
            <w:tcW w:type="dxa" w:w="124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21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Grainne Walsh</w:t>
            </w:r>
          </w:p>
        </w:tc>
        <w:tc>
          <w:tcPr>
            <w:tcW w:type="dxa" w:w="311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Team Manager, Dunmore Council</w:t>
            </w:r>
          </w:p>
        </w:tc>
        <w:tc>
          <w:tcPr>
            <w:tcW w:type="dxa" w:w="1814"/>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10/2021 - 08/2024</w:t>
            </w:r>
          </w:p>
        </w:tc>
        <w:tc>
          <w:tcPr>
            <w:tcW w:type="dxa" w:w="158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pPr>
              <w:spacing w:before="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w:t>
            </w:r>
          </w:p>
        </w:tc>
        <w:tc>
          <w:tcPr>
            <w:tcW w:type="dxa" w:w="1247"/>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22/10/2026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Other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Safeguarding training (level, date)</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 declaration completed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Driving licence and business car insurance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Details</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 xml:space="preserve">8</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declaration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the checks above were completed before the social worker was put forward, and that it will tell the local authority without delay of anything that suggests the social worker may be unsuitable for the assignment.</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Thistle &amp; Pike Social Care Recruitment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
            </w: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the assignment starts</w:t>
            </w:r>
          </w:p>
          <w:p>
            <w:pPr>
              <w:keepNext/>
              <w:spacing w:before="0" w:after="80"/>
            </w:pPr>
            <w:r>
              <w:rPr>
                <w:rFonts w:ascii="Calibri" w:hAnsi="Calibri" w:eastAsia="Calibri" w:cs="Calibri"/>
                <w:b w:val="0"/>
                <w:i w:val="0"/>
                <w:color w:val="5A5A5A"/>
                <w:sz w:val="16"/>
              </w:rPr>
              <w:t>Obtain these, then delete this box before the form is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Confirm three years' post-qualifying experience in direct LA employment (CV shows 2 years 10 months at Dunmore Council)</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Second detailed reference on the standard template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Enhanced DBS certificate number and date of issue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Pay and charge rates agreed with Castlebrook</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Safeguarding training date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Health declaration</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Driving licence and business insurance</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20" w:right="964" w:bottom="907" w:left="96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Formatix template for agencies supplying social workers to local authorities in England. Not an official form.</w:t>
    </w:r>
  </w:p>
  <w:p>
    <w:pPr>
      <w:tabs>
        <w:tab w:pos="9978"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7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Social worker compliance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0"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Social Worker Compliance Checklist</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