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Site operative compliance checklist</w:t>
      </w:r>
    </w:p>
    <w:p>
      <w:pPr>
        <w:spacing w:before="0" w:after="120"/>
      </w:pPr>
      <w:r>
        <w:rPr>
          <w:rFonts w:ascii="Calibri" w:hAnsi="Calibri" w:eastAsia="Calibri" w:cs="Calibri"/>
          <w:b w:val="0"/>
          <w:i w:val="0"/>
          <w:color w:val="5A5A5A"/>
          <w:sz w:val="16"/>
        </w:rPr>
        <w:t>One checklist per operative per booking. Answers are taken only from the CV, the card scans, the check results and the agency’s notes; a blank box means not yet confirmed.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Operative</w:t>
            </w:r>
          </w:p>
          <w:p>
            <w:pPr>
              <w:spacing w:before="20" w:after="0"/>
            </w:pPr>
            <w:r>
              <w:rPr>
                <w:rFonts w:ascii="Calibri" w:hAnsi="Calibri" w:eastAsia="Calibri" w:cs="Calibri"/>
                <w:b w:val="0"/>
                <w:i w:val="0"/>
                <w:color w:val="1F2226"/>
                <w:sz w:val="19"/>
              </w:rPr>
              <w:t xml:space="preserve">Daniel Okafor</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Trade / role</w:t>
            </w:r>
          </w:p>
          <w:p>
            <w:pPr>
              <w:spacing w:before="20" w:after="0"/>
            </w:pPr>
            <w:r>
              <w:rPr>
                <w:rFonts w:ascii="Calibri" w:hAnsi="Calibri" w:eastAsia="Calibri" w:cs="Calibri"/>
                <w:b w:val="0"/>
                <w:i w:val="0"/>
                <w:color w:val="1F2226"/>
                <w:sz w:val="19"/>
              </w:rPr>
              <w:t xml:space="preserve">Groundworker</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reference</w:t>
            </w:r>
          </w:p>
          <w:p>
            <w:pPr>
              <w:spacing w:before="20" w:after="0"/>
            </w:pPr>
            <w:r>
              <w:rPr>
                <w:rFonts w:ascii="Calibri" w:hAnsi="Calibri" w:eastAsia="Calibri" w:cs="Calibri"/>
                <w:b w:val="0"/>
                <w:i w:val="0"/>
                <w:color w:val="1F2226"/>
                <w:sz w:val="19"/>
              </w:rPr>
              <w:t xml:space="preserve">PV-24417</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w:t>
            </w:r>
          </w:p>
          <w:p>
            <w:pPr>
              <w:spacing w:before="20" w:after="0"/>
            </w:pPr>
            <w:r>
              <w:rPr>
                <w:rFonts w:ascii="Calibri" w:hAnsi="Calibri" w:eastAsia="Calibri" w:cs="Calibri"/>
                <w:b w:val="0"/>
                <w:i w:val="0"/>
                <w:color w:val="1F2226"/>
                <w:sz w:val="19"/>
              </w:rPr>
              <w:t xml:space="preserve">Tenby &amp; Rusk Civil Engineering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Site / project</w:t>
            </w:r>
          </w:p>
          <w:p>
            <w:pPr>
              <w:spacing w:before="20" w:after="0"/>
            </w:pPr>
            <w:r>
              <w:rPr>
                <w:rFonts w:ascii="Calibri" w:hAnsi="Calibri" w:eastAsia="Calibri" w:cs="Calibri"/>
                <w:b w:val="0"/>
                <w:i w:val="0"/>
                <w:color w:val="1F2226"/>
                <w:sz w:val="19"/>
              </w:rPr>
              <w:t xml:space="preserve">Kestle Brook flood alleviation scheme</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Site location</w:t>
            </w:r>
          </w:p>
          <w:p>
            <w:pPr>
              <w:spacing w:before="20" w:after="0"/>
            </w:pPr>
            <w:r>
              <w:rPr>
                <w:rFonts w:ascii="Calibri" w:hAnsi="Calibri" w:eastAsia="Calibri" w:cs="Calibri"/>
                <w:b w:val="0"/>
                <w:i w:val="0"/>
                <w:color w:val="1F2226"/>
                <w:sz w:val="19"/>
              </w:rPr>
              <w:t xml:space="preserve">Kestle Bridge, DL14</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Mon 26/10/2026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booking reference</w:t>
            </w:r>
          </w:p>
          <w:p>
            <w:pPr>
              <w:spacing w:before="20" w:after="0"/>
            </w:pPr>
            <w:r>
              <w:rPr>
                <w:rFonts w:ascii="Calibri" w:hAnsi="Calibri" w:eastAsia="Calibri" w:cs="Calibri"/>
                <w:b w:val="0"/>
                <w:i w:val="0"/>
                <w:color w:val="1F2226"/>
                <w:sz w:val="19"/>
              </w:rPr>
              <w:t xml:space="preserve">TR-PO-55102</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Hours / shift</w:t>
            </w:r>
          </w:p>
          <w:p>
            <w:pPr>
              <w:spacing w:before="20" w:after="0"/>
            </w:pPr>
            <w:r>
              <w:rPr>
                <w:rFonts w:ascii="Calibri" w:hAnsi="Calibri" w:eastAsia="Calibri" w:cs="Calibri"/>
                <w:b w:val="0"/>
                <w:i w:val="0"/>
                <w:color w:val="1F2226"/>
                <w:sz w:val="19"/>
              </w:rPr>
              <w:t xml:space="preserve">Mon-Fri 07:30-17:00</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Reporting to on site</w:t>
            </w:r>
          </w:p>
          <w:p>
            <w:pPr>
              <w:spacing w:before="20" w:after="0"/>
            </w:pPr>
            <w:r>
              <w:rPr>
                <w:rFonts w:ascii="Calibri" w:hAnsi="Calibri" w:eastAsia="Calibri" w:cs="Calibri"/>
                <w:b w:val="0"/>
                <w:i w:val="0"/>
                <w:color w:val="1F2226"/>
                <w:sz w:val="19"/>
              </w:rPr>
              <w:t xml:space="preserve">Site foreman (Lot 2)</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requires drug and alcohol test</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and right to work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document seen</w:t>
            </w:r>
          </w:p>
          <w:p>
            <w:pPr>
              <w:spacing w:before="20" w:after="0"/>
            </w:pPr>
            <w:r>
              <w:rPr>
                <w:rFonts w:ascii="Calibri" w:hAnsi="Calibri" w:eastAsia="Calibri" w:cs="Calibri"/>
                <w:b w:val="0"/>
                <w:i w:val="0"/>
                <w:color w:val="1F2226"/>
                <w:sz w:val="19"/>
              </w:rPr>
              <w:t xml:space="preserve">UK passport</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by</w:t>
            </w:r>
          </w:p>
          <w:p>
            <w:pPr>
              <w:spacing w:before="20" w:after="0"/>
            </w:pPr>
            <w:r>
              <w:rPr>
                <w:rFonts w:ascii="Calibri" w:hAnsi="Calibri" w:eastAsia="Calibri" w:cs="Calibri"/>
                <w:b w:val="0"/>
                <w:i w:val="0"/>
                <w:color w:val="1F2226"/>
                <w:sz w:val="19"/>
              </w:rPr>
              <w:t xml:space="preserve">J. Whitlock, compliance</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Right to work check made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Manual document check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Home Office online check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IDSP digital identity check</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check</w:t>
            </w:r>
          </w:p>
          <w:p>
            <w:pPr>
              <w:spacing w:before="20" w:after="0"/>
            </w:pPr>
            <w:r>
              <w:rPr>
                <w:rFonts w:ascii="Calibri" w:hAnsi="Calibri" w:eastAsia="Calibri" w:cs="Calibri"/>
                <w:b w:val="0"/>
                <w:i w:val="0"/>
                <w:color w:val="1F2226"/>
                <w:sz w:val="19"/>
              </w:rPr>
              <w:t xml:space="preserve">13/10/2026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Time-limited permission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check due</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CSCS card</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Card type (as printed on the card)</w:t>
            </w:r>
          </w:p>
          <w:p>
            <w:pPr>
              <w:spacing w:before="20" w:after="0"/>
            </w:pPr>
            <w:r>
              <w:rPr>
                <w:rFonts w:ascii="Calibri" w:hAnsi="Calibri" w:eastAsia="Calibri" w:cs="Calibri"/>
                <w:b w:val="0"/>
                <w:i w:val="0"/>
                <w:color w:val="1F2226"/>
                <w:sz w:val="19"/>
              </w:rPr>
              <w:t xml:space="preserve">Blue Skilled Worker</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Registration number</w:t>
            </w:r>
          </w:p>
          <w:p>
            <w:pPr>
              <w:spacing w:before="20" w:after="0"/>
            </w:pPr>
            <w:r>
              <w:rPr>
                <w:rFonts w:ascii="Calibri" w:hAnsi="Calibri" w:eastAsia="Calibri" w:cs="Calibri"/>
                <w:b w:val="0"/>
                <w:i w:val="0"/>
                <w:color w:val="1F2226"/>
                <w:sz w:val="19"/>
              </w:rPr>
              <w:t xml:space="preserve">08213374</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Expiry date</w:t>
            </w:r>
          </w:p>
          <w:p>
            <w:pPr>
              <w:spacing w:before="20" w:after="0"/>
            </w:pPr>
            <w:r>
              <w:rPr>
                <w:rFonts w:ascii="Calibri" w:hAnsi="Calibri" w:eastAsia="Calibri" w:cs="Calibri"/>
                <w:b w:val="0"/>
                <w:i w:val="0"/>
                <w:color w:val="1F2226"/>
                <w:sz w:val="19"/>
              </w:rPr>
              <w:t xml:space="preserve">31/03/2028</w:t>
            </w:r>
            <w:r>
              <w:rPr>
                <w:rFonts w:ascii="Calibri" w:hAnsi="Calibri" w:eastAsia="Calibri" w:cs="Calibri"/>
                <w:b w:val="0"/>
                <w:i w:val="0"/>
                <w:sz w:val="16"/>
              </w:rPr>
              <w:t xml:space="preserve"/>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Verified on CSCS Smart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verified</w:t>
            </w:r>
          </w:p>
          <w:p>
            <w:pPr>
              <w:spacing w:before="20" w:after="0"/>
            </w:pPr>
            <w:r>
              <w:rPr>
                <w:rFonts w:ascii="Calibri" w:hAnsi="Calibri" w:eastAsia="Calibri" w:cs="Calibri"/>
                <w:b w:val="0"/>
                <w:i w:val="0"/>
                <w:color w:val="1F2226"/>
                <w:sz w:val="19"/>
              </w:rPr>
              <w:t xml:space="preserve">14/10/2026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Smart Check result as recorded</w:t>
            </w:r>
          </w:p>
          <w:p>
            <w:pPr>
              <w:spacing w:before="20" w:after="0"/>
            </w:pPr>
            <w:r>
              <w:rPr>
                <w:rFonts w:ascii="Calibri" w:hAnsi="Calibri" w:eastAsia="Calibri" w:cs="Calibri"/>
                <w:b w:val="0"/>
                <w:i w:val="0"/>
                <w:color w:val="1F2226"/>
                <w:sz w:val="19"/>
              </w:rPr>
              <w:t xml:space="preserve">Valid, photo matches</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Plant and other scheme cards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9"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077"/>
        <w:gridCol w:w="2041"/>
        <w:gridCol w:w="1361"/>
        <w:gridCol w:w="3232"/>
        <w:gridCol w:w="1134"/>
        <w:gridCol w:w="1134"/>
      </w:tblGrid>
      <w:tr>
        <w:trPr>
          <w:tblHeader/>
          <w:cantSplit/>
        </w:trPr>
        <w:tc>
          <w:tcPr>
            <w:tcW w:type="dxa" w:w="107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Scheme</w:t>
            </w:r>
          </w:p>
        </w:tc>
        <w:tc>
          <w:tcPr>
            <w:tcW w:type="dxa" w:w="204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Card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Number</w:t>
            </w:r>
          </w:p>
        </w:tc>
        <w:tc>
          <w:tcPr>
            <w:tcW w:type="dxa" w:w="3232"/>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Categories / endorsements</w:t>
            </w:r>
          </w:p>
        </w:tc>
        <w:tc>
          <w:tcPr>
            <w:tcW w:type="dxa" w:w="113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Expiry</w:t>
            </w:r>
          </w:p>
        </w:tc>
        <w:tc>
          <w:tcPr>
            <w:tcW w:type="dxa" w:w="113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Verified</w:t>
            </w:r>
          </w:p>
        </w:tc>
      </w:tr>
      <w:tr>
        <w:trPr>
          <w:cantSplit/>
        </w:trPr>
        <w:tc>
          <w:tcPr>
            <w:tcW w:type="dxa" w:w="1077"/>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CPCS</w:t>
            </w:r>
          </w:p>
        </w:tc>
        <w:tc>
          <w:tcPr>
            <w:tcW w:type="dxa" w:w="204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Blue Competent Operator</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2093814</w:t>
            </w:r>
          </w:p>
        </w:tc>
        <w:tc>
          <w:tcPr>
            <w:tcW w:type="dxa" w:w="323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A09 Forward Tipping Dumper (A: Wheeled)</w:t>
            </w:r>
          </w:p>
        </w:tc>
        <w:tc>
          <w:tcPr>
            <w:tcW w:type="dxa" w:w="113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11/2029</w:t>
            </w:r>
            <w:r>
              <w:rPr>
                <w:rFonts w:ascii="Calibri" w:hAnsi="Calibri" w:eastAsia="Calibri" w:cs="Calibri"/>
                <w:b w:val="0"/>
                <w:i w:val="0"/>
                <w:sz w:val="16"/>
              </w:rPr>
              <w:t xml:space="preserve"/>
            </w:r>
          </w:p>
        </w:tc>
        <w:tc>
          <w:tcPr>
            <w:tcW w:type="dxa" w:w="113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Smart Check 14/10/26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Site safety training and tickets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329"/>
        <w:gridCol w:w="1701"/>
        <w:gridCol w:w="1474"/>
        <w:gridCol w:w="1474"/>
      </w:tblGrid>
      <w:tr>
        <w:trPr>
          <w:tblHeader/>
          <w:cantSplit/>
        </w:trPr>
        <w:tc>
          <w:tcPr>
            <w:tcW w:type="dxa" w:w="5329"/>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Course or ticket</w:t>
            </w:r>
          </w:p>
        </w:tc>
        <w:tc>
          <w:tcPr>
            <w:tcW w:type="dxa" w:w="170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Certificate number</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Date achieved</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Expiry</w:t>
            </w:r>
          </w:p>
        </w:tc>
      </w:tr>
      <w:tr>
        <w:trPr>
          <w:cantSplit/>
        </w:trPr>
        <w:tc>
          <w:tcPr>
            <w:tcW w:type="dxa" w:w="5329"/>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Cable avoidance (CAT and Genny)</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09/2024</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09/2027</w:t>
            </w:r>
            <w:r>
              <w:rPr>
                <w:rFonts w:ascii="Calibri" w:hAnsi="Calibri" w:eastAsia="Calibri" w:cs="Calibri"/>
                <w:b w:val="0"/>
                <w:i w:val="0"/>
                <w:sz w:val="16"/>
              </w:rPr>
              <w:t xml:space="preserve"/>
            </w:r>
          </w:p>
        </w:tc>
      </w:tr>
      <w:tr>
        <w:trPr>
          <w:cantSplit/>
        </w:trPr>
        <w:tc>
          <w:tcPr>
            <w:tcW w:type="dxa" w:w="5329"/>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Emergency First Aid at Work</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EF-118230</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02/2025</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02/2028</w:t>
            </w:r>
            <w:r>
              <w:rPr>
                <w:rFonts w:ascii="Calibri" w:hAnsi="Calibri" w:eastAsia="Calibri" w:cs="Calibri"/>
                <w:b w:val="0"/>
                <w:i w:val="0"/>
                <w:sz w:val="16"/>
              </w:rPr>
              <w:t xml:space="preserve"/>
            </w:r>
          </w:p>
        </w:tc>
      </w:tr>
      <w:tr>
        <w:trPr>
          <w:cantSplit/>
        </w:trPr>
        <w:tc>
          <w:tcPr>
            <w:tcW w:type="dxa" w:w="5329"/>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Asbestos awareness</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06/2026</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r>
              <w:rPr>
                <w:rFonts w:ascii="Calibri" w:hAnsi="Calibri" w:eastAsia="Calibri" w:cs="Calibri"/>
                <w:b w:val="0"/>
                <w:i w:val="0"/>
                <w:sz w:val="16"/>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Fitness for work</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6"/>
        </w:rPr>
        <w:t>Drug and alcohol test only where the client requires one. Results as recorded by the provider.</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Drug and alcohol test date</w:t>
            </w:r>
          </w:p>
          <w:p>
            <w:pPr>
              <w:spacing w:before="20" w:after="0"/>
            </w:pPr>
            <w:r>
              <w:rPr>
                <w:rFonts w:ascii="Calibri" w:hAnsi="Calibri" w:eastAsia="Calibri" w:cs="Calibri"/>
                <w:b w:val="0"/>
                <w:i w:val="0"/>
                <w:color w:val="1F2226"/>
                <w:sz w:val="19"/>
              </w:rPr>
              <w:t xml:space="preserve">15/10/2026</w:t>
            </w:r>
          </w:p>
        </w:tc>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Test provider</w:t>
            </w:r>
          </w:p>
          <w:p>
            <w:pPr>
              <w:spacing w:before="20" w:after="0"/>
            </w:pPr>
            <w:r>
              <w:rPr>
                <w:rFonts w:ascii="Calibri" w:hAnsi="Calibri" w:eastAsia="Calibri" w:cs="Calibri"/>
                <w:b w:val="0"/>
                <w:i w:val="0"/>
                <w:color w:val="1F2226"/>
                <w:sz w:val="19"/>
              </w:rPr>
              <w:t xml:space="preserve">Alder Occupational Health</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Result as recorded</w:t>
            </w:r>
          </w:p>
          <w:p>
            <w:pPr>
              <w:spacing w:before="20" w:after="0"/>
            </w:pPr>
            <w:r>
              <w:rPr>
                <w:rFonts w:ascii="Calibri" w:hAnsi="Calibri" w:eastAsia="Calibri" w:cs="Calibri"/>
                <w:b w:val="0"/>
                <w:i w:val="0"/>
                <w:color w:val="1F2226"/>
                <w:sz w:val="19"/>
              </w:rPr>
              <w:t xml:space="preserve">Negative</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 surveillance or medical as stated</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Site induction and PPE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site induction</w:t>
            </w:r>
          </w:p>
          <w:p>
            <w:pPr>
              <w:spacing w:before="20" w:after="0"/>
            </w:pPr>
            <w:r>
              <w:rPr>
                <w:rFonts w:ascii="Calibri" w:hAnsi="Calibri" w:eastAsia="Calibri" w:cs="Calibri"/>
                <w:b w:val="0"/>
                <w:i w:val="0"/>
                <w:color w:val="1F2226"/>
                <w:sz w:val="19"/>
              </w:rPr>
              <w:t xml:space="preserve">Booked</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Induction date</w:t>
            </w:r>
          </w:p>
          <w:p>
            <w:pPr>
              <w:spacing w:before="20" w:after="0"/>
            </w:pPr>
            <w:r>
              <w:rPr>
                <w:rFonts w:ascii="Calibri" w:hAnsi="Calibri" w:eastAsia="Calibri" w:cs="Calibri"/>
                <w:b w:val="0"/>
                <w:i w:val="0"/>
                <w:color w:val="1F2226"/>
                <w:sz w:val="19"/>
              </w:rPr>
              <w:t xml:space="preserve">26/10/2026, 07:00</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PPE issued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PPE details as stated</w:t>
            </w:r>
          </w:p>
          <w:p>
            <w:pPr>
              <w:spacing w:before="20" w:after="0"/>
            </w:pPr>
            <w:r>
              <w:rPr>
                <w:rFonts w:ascii="Calibri" w:hAnsi="Calibri" w:eastAsia="Calibri" w:cs="Calibri"/>
                <w:b w:val="0"/>
                <w:i w:val="0"/>
                <w:color w:val="1F2226"/>
                <w:sz w:val="19"/>
              </w:rPr>
              <w:t xml:space="preserve">Hi-vis vest, gloves, eye protection. Own boots and hard hat.</w:t>
            </w:r>
          </w:p>
        </w:tc>
      </w:tr>
    </w:tbl>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rPr>
          <w:cantSplit/>
        </w:trPr>
        <w:tc>
          <w:tcPr>
            <w:tcW w:type="dxa" w:w="9978"/>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Client-specific requirements as stated</w:t>
            </w:r>
          </w:p>
          <w:p>
            <w:pPr>
              <w:spacing w:before="20" w:after="0"/>
            </w:pPr>
            <w:r>
              <w:rPr>
                <w:rFonts w:ascii="Calibri" w:hAnsi="Calibri" w:eastAsia="Calibri" w:cs="Calibri"/>
                <w:b w:val="0"/>
                <w:i w:val="0"/>
                <w:color w:val="1F2226"/>
                <w:sz w:val="19"/>
              </w:rPr>
              <w:t xml:space="preserve">Client asks for a CPCS dumper card for all groundworkers on Lot 2.</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8</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Work history and references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4195"/>
        <w:gridCol w:w="1928"/>
        <w:gridCol w:w="1361"/>
      </w:tblGrid>
      <w:tr>
        <w:trPr>
          <w:tblHeader/>
          <w:cantSplit/>
        </w:trPr>
        <w:tc>
          <w:tcPr>
            <w:tcW w:type="dxa" w:w="249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Referee</w:t>
            </w:r>
          </w:p>
        </w:tc>
        <w:tc>
          <w:tcPr>
            <w:tcW w:type="dxa" w:w="41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Company and role</w:t>
            </w:r>
          </w:p>
        </w:tc>
        <w:tc>
          <w:tcPr>
            <w:tcW w:type="dxa" w:w="192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Period covered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Received</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Gary Pell</w:t>
            </w:r>
          </w:p>
        </w:tc>
        <w:tc>
          <w:tcPr>
            <w:tcW w:type="dxa" w:w="419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Hollis Groundworks, contracts manager</w:t>
            </w:r>
          </w:p>
        </w:tc>
        <w:tc>
          <w:tcPr>
            <w:tcW w:type="dxa" w:w="1928"/>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04/2023 - 09/2026</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16/10/2026</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Marie Adeyemi</w:t>
            </w:r>
          </w:p>
        </w:tc>
        <w:tc>
          <w:tcPr>
            <w:tcW w:type="dxa" w:w="419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Stannard Drainage, site supervisor</w:t>
            </w:r>
          </w:p>
        </w:tc>
        <w:tc>
          <w:tcPr>
            <w:tcW w:type="dxa" w:w="1928"/>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01/2021 - 03/2023</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9</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sign-off</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the checks above were made on the dates shown, that the cards were verified as stated, and that anything listed as still needed will be obtained before the operative starts on site.</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Pryor &amp; Vance Site Resourcing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p>
        </w:tc>
      </w:tr>
      <w:tr>
        <w:trPr>
          <w:cantSplit/>
          <w:trHeight w:val="737"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p>
        </w:tc>
      </w:tr>
    </w:tbl>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c>
          <w:tcPr>
            <w:tcW w:type="dxa" w:w="9978"/>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the operative starts</w:t>
            </w:r>
          </w:p>
          <w:p>
            <w:pPr>
              <w:keepNext/>
              <w:spacing w:before="0" w:after="80"/>
            </w:pPr>
            <w:r>
              <w:rPr>
                <w:rFonts w:ascii="Calibri" w:hAnsi="Calibri" w:eastAsia="Calibri" w:cs="Calibri"/>
                <w:b w:val="0"/>
                <w:i w:val="0"/>
                <w:color w:val="5A5A5A"/>
                <w:sz w:val="16"/>
              </w:rPr>
              <w:t>Obtain these, then delete this box before the checklist is filed or sent.</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Second reference (Stannard Drainage) not yet received</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Site operative compliance checklist</w:t>
      </w:r>
    </w:p>
    <w:p>
      <w:pPr>
        <w:spacing w:before="0" w:after="120"/>
      </w:pPr>
      <w:r>
        <w:rPr>
          <w:rFonts w:ascii="Calibri" w:hAnsi="Calibri" w:eastAsia="Calibri" w:cs="Calibri"/>
          <w:b w:val="0"/>
          <w:i w:val="0"/>
          <w:color w:val="5A5A5A"/>
          <w:sz w:val="16"/>
        </w:rPr>
        <w:t>One checklist per operative per booking. Answers are taken only from the CV, the card scans, the check results and the agency’s notes; a blank box means not yet confirmed.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Operative</w:t>
            </w:r>
          </w:p>
          <w:p>
            <w:pPr>
              <w:spacing w:before="20" w:after="0"/>
            </w:pPr>
            <w:r>
              <w:rPr>
                <w:rFonts w:ascii="Calibri" w:hAnsi="Calibri" w:eastAsia="Calibri" w:cs="Calibri"/>
                <w:b w:val="0"/>
                <w:i w:val="0"/>
                <w:color w:val="1F2226"/>
                <w:sz w:val="19"/>
              </w:rPr>
              <w:t xml:space="preserve">Tomasz Wrona</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Trade / role</w:t>
            </w:r>
          </w:p>
          <w:p>
            <w:pPr>
              <w:spacing w:before="20" w:after="0"/>
            </w:pPr>
            <w:r>
              <w:rPr>
                <w:rFonts w:ascii="Calibri" w:hAnsi="Calibri" w:eastAsia="Calibri" w:cs="Calibri"/>
                <w:b w:val="0"/>
                <w:i w:val="0"/>
                <w:color w:val="1F2226"/>
                <w:sz w:val="19"/>
              </w:rPr>
              <w:t xml:space="preserve">Plant operator, 360 excavator</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reference</w:t>
            </w:r>
          </w:p>
          <w:p>
            <w:pPr>
              <w:spacing w:before="20" w:after="0"/>
            </w:pPr>
            <w:r>
              <w:rPr>
                <w:rFonts w:ascii="Calibri" w:hAnsi="Calibri" w:eastAsia="Calibri" w:cs="Calibri"/>
                <w:b w:val="0"/>
                <w:i w:val="0"/>
                <w:color w:val="1F2226"/>
                <w:sz w:val="19"/>
              </w:rPr>
              <w:t xml:space="preserve">PV-24431</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w:t>
            </w:r>
          </w:p>
          <w:p>
            <w:pPr>
              <w:spacing w:before="20" w:after="0"/>
            </w:pPr>
            <w:r>
              <w:rPr>
                <w:rFonts w:ascii="Calibri" w:hAnsi="Calibri" w:eastAsia="Calibri" w:cs="Calibri"/>
                <w:b w:val="0"/>
                <w:i w:val="0"/>
                <w:color w:val="1F2226"/>
                <w:sz w:val="19"/>
              </w:rPr>
              <w:t xml:space="preserve">Tenby &amp; Rusk Civil Engineering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Site / project</w:t>
            </w:r>
          </w:p>
          <w:p>
            <w:pPr>
              <w:spacing w:before="20" w:after="0"/>
            </w:pPr>
            <w:r>
              <w:rPr>
                <w:rFonts w:ascii="Calibri" w:hAnsi="Calibri" w:eastAsia="Calibri" w:cs="Calibri"/>
                <w:b w:val="0"/>
                <w:i w:val="0"/>
                <w:color w:val="1F2226"/>
                <w:sz w:val="19"/>
              </w:rPr>
              <w:t xml:space="preserve">Kestle Brook flood alleviation scheme</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Site location</w:t>
            </w:r>
          </w:p>
          <w:p>
            <w:pPr>
              <w:spacing w:before="20" w:after="0"/>
            </w:pPr>
            <w:r>
              <w:rPr>
                <w:rFonts w:ascii="Calibri" w:hAnsi="Calibri" w:eastAsia="Calibri" w:cs="Calibri"/>
                <w:b w:val="0"/>
                <w:i w:val="0"/>
                <w:color w:val="1F2226"/>
                <w:sz w:val="19"/>
              </w:rPr>
              <w:t xml:space="preserve">Kestle Bridge, DL14</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Mon 26/10/2026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booking reference</w:t>
            </w:r>
          </w:p>
          <w:p>
            <w:pPr>
              <w:spacing w:before="20" w:after="0"/>
            </w:pPr>
            <w:r>
              <w:rPr>
                <w:rFonts w:ascii="Calibri" w:hAnsi="Calibri" w:eastAsia="Calibri" w:cs="Calibri"/>
                <w:b w:val="0"/>
                <w:i w:val="0"/>
                <w:color w:val="1F2226"/>
                <w:sz w:val="19"/>
              </w:rPr>
              <w:t xml:space="preserve">TR-PO-55102</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Hours / shift</w:t>
            </w:r>
          </w:p>
          <w:p>
            <w:pPr>
              <w:spacing w:before="20" w:after="0"/>
            </w:pPr>
            <w:r>
              <w:rPr>
                <w:rFonts w:ascii="Calibri" w:hAnsi="Calibri" w:eastAsia="Calibri" w:cs="Calibri"/>
                <w:b w:val="0"/>
                <w:i w:val="0"/>
                <w:color w:val="1F2226"/>
                <w:sz w:val="19"/>
              </w:rPr>
              <w:t xml:space="preserve">Mon-Fri 07:30-17:00</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Reporting to on site</w:t>
            </w:r>
          </w:p>
          <w:p>
            <w:pPr>
              <w:spacing w:before="20" w:after="0"/>
            </w:pPr>
            <w:r>
              <w:rPr>
                <w:rFonts w:ascii="Calibri" w:hAnsi="Calibri" w:eastAsia="Calibri" w:cs="Calibri"/>
                <w:b w:val="0"/>
                <w:i w:val="0"/>
                <w:color w:val="1F2226"/>
                <w:sz w:val="19"/>
              </w:rPr>
              <w:t xml:space="preserve">Plant supervisor</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requires drug and alcohol test</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and right to work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document seen</w:t>
            </w:r>
          </w:p>
          <w:p>
            <w:pPr>
              <w:spacing w:before="20" w:after="0"/>
            </w:pPr>
            <w:r>
              <w:rPr>
                <w:rFonts w:ascii="Calibri" w:hAnsi="Calibri" w:eastAsia="Calibri" w:cs="Calibri"/>
                <w:b w:val="0"/>
                <w:i w:val="0"/>
                <w:color w:val="1F2226"/>
                <w:sz w:val="19"/>
              </w:rPr>
              <w:t xml:space="preserve">Polish ID card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by</w:t>
            </w:r>
          </w:p>
          <w:p>
            <w:pPr>
              <w:spacing w:before="20" w:after="0"/>
            </w:pPr>
            <w:r>
              <w:rPr>
                <w:rFonts w:ascii="Calibri" w:hAnsi="Calibri" w:eastAsia="Calibri" w:cs="Calibri"/>
                <w:b w:val="0"/>
                <w:i w:val="0"/>
                <w:color w:val="1F2226"/>
                <w:sz w:val="19"/>
              </w:rPr>
              <w:t xml:space="preserve">J. Whitlock, compliance</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Right to work check made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Manual document check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Home Office online check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IDSP digital identity check</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check</w:t>
            </w:r>
          </w:p>
          <w:p>
            <w:pPr>
              <w:spacing w:before="20" w:after="0"/>
            </w:pPr>
            <w:r>
              <w:rPr>
                <w:rFonts w:ascii="Calibri" w:hAnsi="Calibri" w:eastAsia="Calibri" w:cs="Calibri"/>
                <w:b w:val="0"/>
                <w:i w:val="0"/>
                <w:color w:val="1F2226"/>
                <w:sz w:val="19"/>
              </w:rPr>
              <w:t xml:space="preserve">12/10/2026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Time-limited permission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check due</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CSCS card</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Card type (as printed on the card)</w:t>
            </w:r>
          </w:p>
          <w:p>
            <w:pPr>
              <w:spacing w:before="20" w:after="0"/>
            </w:pPr>
            <w:r>
              <w:rPr>
                <w:rFonts w:ascii="Calibri" w:hAnsi="Calibri" w:eastAsia="Calibri" w:cs="Calibri"/>
                <w:b w:val="0"/>
                <w:i w:val="0"/>
                <w:color w:val="1F2226"/>
                <w:sz w:val="19"/>
              </w:rPr>
              <w:t xml:space="preserve"/>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Registration number</w:t>
            </w:r>
          </w:p>
          <w:p>
            <w:pPr>
              <w:spacing w:before="20" w:after="0"/>
            </w:pPr>
            <w:r>
              <w:rPr>
                <w:rFonts w:ascii="Calibri" w:hAnsi="Calibri" w:eastAsia="Calibri" w:cs="Calibri"/>
                <w:b w:val="0"/>
                <w:i w:val="0"/>
                <w:color w:val="1F2226"/>
                <w:sz w:val="19"/>
              </w:rPr>
              <w:t xml:space="preserve"/>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Expiry date</w:t>
            </w:r>
          </w:p>
          <w:p>
            <w:pPr>
              <w:spacing w:before="20" w:after="0"/>
            </w:pPr>
            <w:r>
              <w:rPr>
                <w:rFonts w:ascii="Calibri" w:hAnsi="Calibri" w:eastAsia="Calibri" w:cs="Calibri"/>
                <w:b w:val="0"/>
                <w:i w:val="0"/>
                <w:color w:val="1F2226"/>
                <w:sz w:val="19"/>
              </w:rPr>
              <w:t xml:space="preserve"/>
            </w:r>
            <w:r>
              <w:rPr>
                <w:rFonts w:ascii="Calibri" w:hAnsi="Calibri" w:eastAsia="Calibri" w:cs="Calibri"/>
                <w:b w:val="0"/>
                <w:i w:val="0"/>
                <w:sz w:val="16"/>
              </w:rPr>
              <w:t xml:space="preserve"/>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Verified on CSCS Smart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verified</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Smart Check result as recorded</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Plant and other scheme cards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9"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077"/>
        <w:gridCol w:w="2041"/>
        <w:gridCol w:w="1361"/>
        <w:gridCol w:w="3232"/>
        <w:gridCol w:w="1134"/>
        <w:gridCol w:w="1134"/>
      </w:tblGrid>
      <w:tr>
        <w:trPr>
          <w:tblHeader/>
          <w:cantSplit/>
        </w:trPr>
        <w:tc>
          <w:tcPr>
            <w:tcW w:type="dxa" w:w="1077"/>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Scheme</w:t>
            </w:r>
          </w:p>
        </w:tc>
        <w:tc>
          <w:tcPr>
            <w:tcW w:type="dxa" w:w="204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Card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Number</w:t>
            </w:r>
          </w:p>
        </w:tc>
        <w:tc>
          <w:tcPr>
            <w:tcW w:type="dxa" w:w="3232"/>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Categories / endorsements</w:t>
            </w:r>
          </w:p>
        </w:tc>
        <w:tc>
          <w:tcPr>
            <w:tcW w:type="dxa" w:w="113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Expiry</w:t>
            </w:r>
          </w:p>
        </w:tc>
        <w:tc>
          <w:tcPr>
            <w:tcW w:type="dxa" w:w="113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Verified</w:t>
            </w:r>
          </w:p>
        </w:tc>
      </w:tr>
      <w:tr>
        <w:trPr>
          <w:cantSplit/>
        </w:trPr>
        <w:tc>
          <w:tcPr>
            <w:tcW w:type="dxa" w:w="1077"/>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CPCS</w:t>
            </w:r>
          </w:p>
        </w:tc>
        <w:tc>
          <w:tcPr>
            <w:tcW w:type="dxa" w:w="204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Red Trained Operator</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2210457</w:t>
            </w:r>
          </w:p>
        </w:tc>
        <w:tc>
          <w:tcPr>
            <w:tcW w:type="dxa" w:w="323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A59 Excavator 360 above 10 tonnes (A: Tracked)</w:t>
            </w:r>
          </w:p>
        </w:tc>
        <w:tc>
          <w:tcPr>
            <w:tcW w:type="dxa" w:w="113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22/08/2026</w:t>
            </w:r>
            <w:r>
              <w:rPr>
                <w:rFonts w:ascii="Calibri" w:hAnsi="Calibri" w:eastAsia="Calibri" w:cs="Calibri"/>
                <w:b w:val="0"/>
                <w:i w:val="0"/>
                <w:sz w:val="16"/>
              </w:rPr>
              <w:t xml:space="preserve"/>
            </w:r>
            <w:r>
              <w:rPr>
                <w:rFonts w:ascii="Calibri" w:hAnsi="Calibri" w:eastAsia="Calibri" w:cs="Calibri"/>
                <w:b/>
                <w:i w:val="0"/>
                <w:color w:val="B3261E"/>
                <w:sz w:val="16"/>
              </w:rPr>
              <w:t xml:space="preserve">  EXPIRED</w:t>
            </w:r>
            <w:r>
              <w:rPr>
                <w:rFonts w:ascii="Calibri" w:hAnsi="Calibri" w:eastAsia="Calibri" w:cs="Calibri"/>
                <w:b w:val="0"/>
                <w:i w:val="0"/>
                <w:sz w:val="16"/>
              </w:rPr>
              <w:t xml:space="preserve"/>
            </w:r>
          </w:p>
        </w:tc>
        <w:tc>
          <w:tcPr>
            <w:tcW w:type="dxa" w:w="113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Smart Check 14/10/26: expired</w:t>
            </w:r>
          </w:p>
        </w:tc>
      </w:tr>
      <w:tr>
        <w:trPr>
          <w:cantSplit/>
        </w:trPr>
        <w:tc>
          <w:tcPr>
            <w:tcW w:type="dxa" w:w="1077"/>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NPORS</w:t>
            </w:r>
          </w:p>
        </w:tc>
        <w:tc>
          <w:tcPr>
            <w:tcW w:type="dxa" w:w="204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Competent Operator</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N-0318842</w:t>
            </w:r>
          </w:p>
        </w:tc>
        <w:tc>
          <w:tcPr>
            <w:tcW w:type="dxa" w:w="3232"/>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Telescopic handler (as printed on the card)</w:t>
            </w:r>
          </w:p>
        </w:tc>
        <w:tc>
          <w:tcPr>
            <w:tcW w:type="dxa" w:w="113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05/2030</w:t>
            </w:r>
            <w:r>
              <w:rPr>
                <w:rFonts w:ascii="Calibri" w:hAnsi="Calibri" w:eastAsia="Calibri" w:cs="Calibri"/>
                <w:b w:val="0"/>
                <w:i w:val="0"/>
                <w:sz w:val="16"/>
              </w:rPr>
              <w:t xml:space="preserve"/>
            </w:r>
          </w:p>
        </w:tc>
        <w:tc>
          <w:tcPr>
            <w:tcW w:type="dxa" w:w="113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Site safety training and tickets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329"/>
        <w:gridCol w:w="1701"/>
        <w:gridCol w:w="1474"/>
        <w:gridCol w:w="1474"/>
      </w:tblGrid>
      <w:tr>
        <w:trPr>
          <w:tblHeader/>
          <w:cantSplit/>
        </w:trPr>
        <w:tc>
          <w:tcPr>
            <w:tcW w:type="dxa" w:w="5329"/>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Course or ticket</w:t>
            </w:r>
          </w:p>
        </w:tc>
        <w:tc>
          <w:tcPr>
            <w:tcW w:type="dxa" w:w="170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Certificate number</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Date achieved</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Expiry</w:t>
            </w:r>
          </w:p>
        </w:tc>
      </w:tr>
      <w:tr>
        <w:trPr>
          <w:cantSplit/>
        </w:trPr>
        <w:tc>
          <w:tcPr>
            <w:tcW w:type="dxa" w:w="5329"/>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Slinger signaller (A40)</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2023</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r>
              <w:rPr>
                <w:rFonts w:ascii="Calibri" w:hAnsi="Calibri" w:eastAsia="Calibri" w:cs="Calibri"/>
                <w:b w:val="0"/>
                <w:i w:val="0"/>
                <w:sz w:val="16"/>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Fitness for work</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6"/>
        </w:rPr>
        <w:t>Drug and alcohol test only where the client requires one. Results as recorded by the provider.</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Drug and alcohol test date</w:t>
            </w:r>
          </w:p>
          <w:p>
            <w:pPr>
              <w:spacing w:before="20" w:after="0"/>
            </w:pPr>
            <w:r>
              <w:rPr>
                <w:rFonts w:ascii="Calibri" w:hAnsi="Calibri" w:eastAsia="Calibri" w:cs="Calibri"/>
                <w:b w:val="0"/>
                <w:i w:val="0"/>
                <w:color w:val="1F2226"/>
                <w:sz w:val="19"/>
              </w:rPr>
              <w:t xml:space="preserve"/>
            </w:r>
          </w:p>
        </w:tc>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Test provider</w:t>
            </w:r>
          </w:p>
          <w:p>
            <w:pPr>
              <w:spacing w:before="20" w:after="0"/>
            </w:pPr>
            <w:r>
              <w:rPr>
                <w:rFonts w:ascii="Calibri" w:hAnsi="Calibri" w:eastAsia="Calibri" w:cs="Calibri"/>
                <w:b w:val="0"/>
                <w:i w:val="0"/>
                <w:color w:val="1F2226"/>
                <w:sz w:val="19"/>
              </w:rPr>
              <w:t xml:space="preserve"/>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Result as recorded</w:t>
            </w:r>
          </w:p>
          <w:p>
            <w:pPr>
              <w:spacing w:before="20" w:after="0"/>
            </w:pPr>
            <w:r>
              <w:rPr>
                <w:rFonts w:ascii="Calibri" w:hAnsi="Calibri" w:eastAsia="Calibri" w:cs="Calibri"/>
                <w:b w:val="0"/>
                <w:i w:val="0"/>
                <w:color w:val="1F2226"/>
                <w:sz w:val="19"/>
              </w:rPr>
              <w:t xml:space="preserve"/>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 surveillance or medical as stated</w:t>
            </w:r>
          </w:p>
          <w:p>
            <w:pPr>
              <w:spacing w:before="20" w:after="0"/>
            </w:pPr>
            <w:r>
              <w:rPr>
                <w:rFonts w:ascii="Calibri" w:hAnsi="Calibri" w:eastAsia="Calibri" w:cs="Calibri"/>
                <w:b w:val="0"/>
                <w:i w:val="0"/>
                <w:color w:val="1F2226"/>
                <w:sz w:val="19"/>
              </w:rPr>
              <w:t xml:space="preserve">Whole-body vibration questionnaire 03/2026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Site induction and PPE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site induction</w:t>
            </w:r>
          </w:p>
          <w:p>
            <w:pPr>
              <w:spacing w:before="20" w:after="0"/>
            </w:pPr>
            <w:r>
              <w:rPr>
                <w:rFonts w:ascii="Calibri" w:hAnsi="Calibri" w:eastAsia="Calibri" w:cs="Calibri"/>
                <w:b w:val="0"/>
                <w:i w:val="0"/>
                <w:color w:val="1F2226"/>
                <w:sz w:val="19"/>
              </w:rPr>
              <w:t xml:space="preserve"/>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Induction date</w:t>
            </w:r>
          </w:p>
          <w:p>
            <w:pPr>
              <w:spacing w:before="20" w:after="0"/>
            </w:pPr>
            <w:r>
              <w:rPr>
                <w:rFonts w:ascii="Calibri" w:hAnsi="Calibri" w:eastAsia="Calibri" w:cs="Calibri"/>
                <w:b w:val="0"/>
                <w:i w:val="0"/>
                <w:color w:val="1F2226"/>
                <w:sz w:val="19"/>
              </w:rPr>
              <w:t xml:space="preserve"/>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PPE issued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PPE details as stated</w:t>
            </w:r>
          </w:p>
          <w:p>
            <w:pPr>
              <w:spacing w:before="20" w:after="0"/>
            </w:pPr>
            <w:r>
              <w:rPr>
                <w:rFonts w:ascii="Calibri" w:hAnsi="Calibri" w:eastAsia="Calibri" w:cs="Calibri"/>
                <w:b w:val="0"/>
                <w:i w:val="0"/>
                <w:color w:val="1F2226"/>
                <w:sz w:val="19"/>
              </w:rPr>
              <w:t xml:space="preserve"/>
            </w:r>
          </w:p>
        </w:tc>
      </w:tr>
    </w:tbl>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rPr>
          <w:cantSplit/>
        </w:trPr>
        <w:tc>
          <w:tcPr>
            <w:tcW w:type="dxa" w:w="9978"/>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Client-specific requirements as stated</w:t>
            </w:r>
          </w:p>
          <w:p>
            <w:pPr>
              <w:spacing w:before="20" w:after="0"/>
            </w:pPr>
            <w:r>
              <w:rPr>
                <w:rFonts w:ascii="Calibri" w:hAnsi="Calibri" w:eastAsia="Calibri" w:cs="Calibri"/>
                <w:b w:val="0"/>
                <w:i w:val="0"/>
                <w:color w:val="1F2226"/>
                <w:sz w:val="19"/>
              </w:rPr>
              <w:t xml:space="preserve">Client asks for a CPCS dumper card for all groundworkers on Lot 2.</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8</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Work history and references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4195"/>
        <w:gridCol w:w="1928"/>
        <w:gridCol w:w="1361"/>
      </w:tblGrid>
      <w:tr>
        <w:trPr>
          <w:tblHeader/>
          <w:cantSplit/>
        </w:trPr>
        <w:tc>
          <w:tcPr>
            <w:tcW w:type="dxa" w:w="249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Referee</w:t>
            </w:r>
          </w:p>
        </w:tc>
        <w:tc>
          <w:tcPr>
            <w:tcW w:type="dxa" w:w="4195"/>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Company and role</w:t>
            </w:r>
          </w:p>
        </w:tc>
        <w:tc>
          <w:tcPr>
            <w:tcW w:type="dxa" w:w="192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Period covered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Received</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Keith Lomax</w:t>
            </w:r>
          </w:p>
        </w:tc>
        <w:tc>
          <w:tcPr>
            <w:tcW w:type="dxa" w:w="4195"/>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Lomax Plant Hire, owner</w:t>
            </w:r>
          </w:p>
        </w:tc>
        <w:tc>
          <w:tcPr>
            <w:tcW w:type="dxa" w:w="1928"/>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2022 - 2026</w:t>
            </w:r>
          </w:p>
        </w:tc>
        <w:tc>
          <w:tcPr>
            <w:tcW w:type="dxa" w:w="136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15/10/2026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9</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sign-off</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the checks above were made on the dates shown, that the cards were verified as stated, and that anything listed as still needed will be obtained before the operative starts on site.</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Pryor &amp; Vance Site Resourcing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p>
        </w:tc>
      </w:tr>
      <w:tr>
        <w:trPr>
          <w:cantSplit/>
          <w:trHeight w:val="737"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p>
        </w:tc>
      </w:tr>
    </w:tbl>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c>
          <w:tcPr>
            <w:tcW w:type="dxa" w:w="9978"/>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the operative starts</w:t>
            </w:r>
          </w:p>
          <w:p>
            <w:pPr>
              <w:keepNext/>
              <w:spacing w:before="0" w:after="80"/>
            </w:pPr>
            <w:r>
              <w:rPr>
                <w:rFonts w:ascii="Calibri" w:hAnsi="Calibri" w:eastAsia="Calibri" w:cs="Calibri"/>
                <w:b w:val="0"/>
                <w:i w:val="0"/>
                <w:color w:val="5A5A5A"/>
                <w:sz w:val="16"/>
              </w:rPr>
              <w:t>Obtain these, then delete this box before the checklist is filed or sent.</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CPCS A59 card expired 22/08/2026: evidence of NVQ registration or a renewed card</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Drug and alcohol test (client requires one)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Client site induction date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Confirm PPE issued</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Verify the NPORS card</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Site operative compliance checklist</w:t>
      </w:r>
    </w:p>
    <w:p>
      <w:pPr>
        <w:spacing w:before="0" w:after="120"/>
      </w:pPr>
      <w:r>
        <w:rPr>
          <w:rFonts w:ascii="Calibri" w:hAnsi="Calibri" w:eastAsia="Calibri" w:cs="Calibri"/>
          <w:b w:val="0"/>
          <w:i w:val="0"/>
          <w:color w:val="5A5A5A"/>
          <w:sz w:val="16"/>
        </w:rPr>
        <w:t>One checklist per operative per booking. Answers are taken only from the CV, the card scans, the check results and the agency’s notes; a blank box means not yet confirmed.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Operative</w:t>
            </w:r>
          </w:p>
          <w:p>
            <w:pPr>
              <w:spacing w:before="20" w:after="0"/>
            </w:pPr>
            <w:r>
              <w:rPr>
                <w:rFonts w:ascii="Calibri" w:hAnsi="Calibri" w:eastAsia="Calibri" w:cs="Calibri"/>
                <w:b w:val="0"/>
                <w:i w:val="0"/>
                <w:color w:val="1F2226"/>
                <w:sz w:val="19"/>
              </w:rPr>
              <w:t xml:space="preserve">Lee Barnsdale</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Trade / role</w:t>
            </w:r>
          </w:p>
          <w:p>
            <w:pPr>
              <w:spacing w:before="20" w:after="0"/>
            </w:pPr>
            <w:r>
              <w:rPr>
                <w:rFonts w:ascii="Calibri" w:hAnsi="Calibri" w:eastAsia="Calibri" w:cs="Calibri"/>
                <w:b w:val="0"/>
                <w:i w:val="0"/>
                <w:color w:val="1F2226"/>
                <w:sz w:val="19"/>
              </w:rPr>
              <w:t xml:space="preserve">Site supervisor (groundworks)</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reference</w:t>
            </w:r>
          </w:p>
          <w:p>
            <w:pPr>
              <w:spacing w:before="20" w:after="0"/>
            </w:pPr>
            <w:r>
              <w:rPr>
                <w:rFonts w:ascii="Calibri" w:hAnsi="Calibri" w:eastAsia="Calibri" w:cs="Calibri"/>
                <w:b w:val="0"/>
                <w:i w:val="0"/>
                <w:color w:val="1F2226"/>
                <w:sz w:val="19"/>
              </w:rPr>
              <w:t xml:space="preserve">PV-23980</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Booking</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w:t>
            </w:r>
          </w:p>
          <w:p>
            <w:pPr>
              <w:spacing w:before="20" w:after="0"/>
            </w:pPr>
            <w:r>
              <w:rPr>
                <w:rFonts w:ascii="Calibri" w:hAnsi="Calibri" w:eastAsia="Calibri" w:cs="Calibri"/>
                <w:b w:val="0"/>
                <w:i w:val="0"/>
                <w:color w:val="1F2226"/>
                <w:sz w:val="19"/>
              </w:rPr>
              <w:t xml:space="preserve">Tenby &amp; Rusk Civil Engineering Ltd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Site / project</w:t>
            </w:r>
          </w:p>
          <w:p>
            <w:pPr>
              <w:spacing w:before="20" w:after="0"/>
            </w:pPr>
            <w:r>
              <w:rPr>
                <w:rFonts w:ascii="Calibri" w:hAnsi="Calibri" w:eastAsia="Calibri" w:cs="Calibri"/>
                <w:b w:val="0"/>
                <w:i w:val="0"/>
                <w:color w:val="1F2226"/>
                <w:sz w:val="19"/>
              </w:rPr>
              <w:t xml:space="preserve">Ashworth Road junction improvement</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Site location</w:t>
            </w:r>
          </w:p>
          <w:p>
            <w:pPr>
              <w:spacing w:before="20" w:after="0"/>
            </w:pPr>
            <w:r>
              <w:rPr>
                <w:rFonts w:ascii="Calibri" w:hAnsi="Calibri" w:eastAsia="Calibri" w:cs="Calibri"/>
                <w:b w:val="0"/>
                <w:i w:val="0"/>
                <w:color w:val="1F2226"/>
                <w:sz w:val="19"/>
              </w:rPr>
              <w:t xml:space="preserve">Ashworth, HG4</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02/11/2026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booking reference</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Hours / shift</w:t>
            </w:r>
          </w:p>
          <w:p>
            <w:pPr>
              <w:spacing w:before="20" w:after="0"/>
            </w:pPr>
            <w:r>
              <w:rPr>
                <w:rFonts w:ascii="Calibri" w:hAnsi="Calibri" w:eastAsia="Calibri" w:cs="Calibri"/>
                <w:b w:val="0"/>
                <w:i w:val="0"/>
                <w:color w:val="1F2226"/>
                <w:sz w:val="19"/>
              </w:rPr>
              <w:t xml:space="preserve">Days, some weekend working</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Reporting to on site</w:t>
            </w:r>
          </w:p>
          <w:p>
            <w:pPr>
              <w:spacing w:before="20" w:after="0"/>
            </w:pPr>
            <w:r>
              <w:rPr>
                <w:rFonts w:ascii="Calibri" w:hAnsi="Calibri" w:eastAsia="Calibri" w:cs="Calibri"/>
                <w:b w:val="0"/>
                <w:i w:val="0"/>
                <w:color w:val="1F2226"/>
                <w:sz w:val="19"/>
              </w:rPr>
              <w:t xml:space="preserve">Site agent</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requires drug and alcohol test</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and right to work</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Identity document seen</w:t>
            </w:r>
          </w:p>
          <w:p>
            <w:pPr>
              <w:spacing w:before="20" w:after="0"/>
            </w:pPr>
            <w:r>
              <w:rPr>
                <w:rFonts w:ascii="Calibri" w:hAnsi="Calibri" w:eastAsia="Calibri" w:cs="Calibri"/>
                <w:b w:val="0"/>
                <w:i w:val="0"/>
                <w:color w:val="1F2226"/>
                <w:sz w:val="19"/>
              </w:rPr>
              <w:t xml:space="preserve">UK driving licence (photocard) and birth certificate</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by</w:t>
            </w:r>
          </w:p>
          <w:p>
            <w:pPr>
              <w:spacing w:before="20" w:after="0"/>
            </w:pPr>
            <w:r>
              <w:rPr>
                <w:rFonts w:ascii="Calibri" w:hAnsi="Calibri" w:eastAsia="Calibri" w:cs="Calibri"/>
                <w:b w:val="0"/>
                <w:i w:val="0"/>
                <w:color w:val="1F2226"/>
                <w:sz w:val="19"/>
              </w:rPr>
              <w:t xml:space="preserve">S. Rahman, branch</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Right to work check made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Manual document check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Home Office online check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IDSP digital identity check</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check</w:t>
            </w:r>
          </w:p>
          <w:p>
            <w:pPr>
              <w:spacing w:before="20" w:after="0"/>
            </w:pPr>
            <w:r>
              <w:rPr>
                <w:rFonts w:ascii="Calibri" w:hAnsi="Calibri" w:eastAsia="Calibri" w:cs="Calibri"/>
                <w:b w:val="0"/>
                <w:i w:val="0"/>
                <w:color w:val="1F2226"/>
                <w:sz w:val="19"/>
              </w:rPr>
              <w:t xml:space="preserve">09/10/2026</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Time-limited permission</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check due</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CSCS card</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Card type (as printed on the card)</w:t>
            </w:r>
          </w:p>
          <w:p>
            <w:pPr>
              <w:spacing w:before="20" w:after="0"/>
            </w:pPr>
            <w:r>
              <w:rPr>
                <w:rFonts w:ascii="Calibri" w:hAnsi="Calibri" w:eastAsia="Calibri" w:cs="Calibri"/>
                <w:b w:val="0"/>
                <w:i w:val="0"/>
                <w:color w:val="1F2226"/>
                <w:sz w:val="19"/>
              </w:rPr>
              <w:t xml:space="preserve">Supervisory</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Registration number</w:t>
            </w:r>
          </w:p>
          <w:p>
            <w:pPr>
              <w:spacing w:before="20" w:after="0"/>
            </w:pPr>
            <w:r>
              <w:rPr>
                <w:rFonts w:ascii="Calibri" w:hAnsi="Calibri" w:eastAsia="Calibri" w:cs="Calibri"/>
                <w:b w:val="0"/>
                <w:i w:val="0"/>
                <w:color w:val="1F2226"/>
                <w:sz w:val="19"/>
              </w:rPr>
              <w:t xml:space="preserve">07759120</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Expiry date</w:t>
            </w:r>
          </w:p>
          <w:p>
            <w:pPr>
              <w:spacing w:before="20" w:after="0"/>
            </w:pPr>
            <w:r>
              <w:rPr>
                <w:rFonts w:ascii="Calibri" w:hAnsi="Calibri" w:eastAsia="Calibri" w:cs="Calibri"/>
                <w:b w:val="0"/>
                <w:i w:val="0"/>
                <w:color w:val="1F2226"/>
                <w:sz w:val="19"/>
              </w:rPr>
              <w:t xml:space="preserve">18/06/2029</w:t>
            </w:r>
            <w:r>
              <w:rPr>
                <w:rFonts w:ascii="Calibri" w:hAnsi="Calibri" w:eastAsia="Calibri" w:cs="Calibri"/>
                <w:b w:val="0"/>
                <w:i w:val="0"/>
                <w:sz w:val="16"/>
              </w:rPr>
              <w:t xml:space="preserve"/>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Verified on CSCS Smart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verified</w:t>
            </w:r>
          </w:p>
          <w:p>
            <w:pPr>
              <w:spacing w:before="20" w:after="0"/>
            </w:pPr>
            <w:r>
              <w:rPr>
                <w:rFonts w:ascii="Calibri" w:hAnsi="Calibri" w:eastAsia="Calibri" w:cs="Calibri"/>
                <w:b w:val="0"/>
                <w:i w:val="0"/>
                <w:color w:val="1F2226"/>
                <w:sz w:val="19"/>
              </w:rPr>
              <w:t xml:space="preserve">09/10/2026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Smart Check result as recorded</w:t>
            </w:r>
          </w:p>
          <w:p>
            <w:pPr>
              <w:spacing w:before="20" w:after="0"/>
            </w:pPr>
            <w:r>
              <w:rPr>
                <w:rFonts w:ascii="Calibri" w:hAnsi="Calibri" w:eastAsia="Calibri" w:cs="Calibri"/>
                <w:b w:val="0"/>
                <w:i w:val="0"/>
                <w:color w:val="1F2226"/>
                <w:sz w:val="19"/>
              </w:rPr>
              <w:t xml:space="preserve">Valid</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Plant and other scheme cards</w:t>
            </w:r>
          </w:p>
        </w:tc>
      </w:tr>
    </w:tbl>
    <w:p>
      <w:pPr>
        <w:keepNext/>
        <w:spacing w:before="0" w:after="0" w:line="60" w:lineRule="exact"/>
      </w:pPr>
      <w:r>
        <w:rPr>
          <w:rFonts w:ascii="Calibri" w:hAnsi="Calibri" w:eastAsia="Calibri" w:cs="Calibri"/>
          <w:b w:val="0"/>
          <w:i w:val="0"/>
          <w:sz w:val="2"/>
        </w:rPr>
      </w:r>
    </w:p>
    <w:p>
      <w:pPr>
        <w:spacing w:before="0" w:after="40"/>
      </w:pPr>
      <w:r>
        <w:rPr>
          <w:rFonts w:ascii="Calibri" w:hAnsi="Calibri" w:eastAsia="Calibri" w:cs="Calibri"/>
          <w:b w:val="0"/>
          <w:i/>
          <w:color w:val="5A5A5A"/>
          <w:sz w:val="17"/>
        </w:rPr>
        <w:t>No plant or other scheme cards stated.</w:t>
      </w:r>
    </w:p>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Site safety training and tickets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5329"/>
        <w:gridCol w:w="1701"/>
        <w:gridCol w:w="1474"/>
        <w:gridCol w:w="1474"/>
      </w:tblGrid>
      <w:tr>
        <w:trPr>
          <w:tblHeader/>
          <w:cantSplit/>
        </w:trPr>
        <w:tc>
          <w:tcPr>
            <w:tcW w:type="dxa" w:w="5329"/>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Course or ticket</w:t>
            </w:r>
          </w:p>
        </w:tc>
        <w:tc>
          <w:tcPr>
            <w:tcW w:type="dxa" w:w="170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Certificate number</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Date achieved</w:t>
            </w:r>
          </w:p>
        </w:tc>
        <w:tc>
          <w:tcPr>
            <w:tcW w:type="dxa" w:w="1474"/>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Expiry</w:t>
            </w:r>
          </w:p>
        </w:tc>
      </w:tr>
      <w:tr>
        <w:trPr>
          <w:cantSplit/>
        </w:trPr>
        <w:tc>
          <w:tcPr>
            <w:tcW w:type="dxa" w:w="5329"/>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SSSTS</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SSSTS-A93311</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03/09/2021</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03/09/2026</w:t>
            </w:r>
            <w:r>
              <w:rPr>
                <w:rFonts w:ascii="Calibri" w:hAnsi="Calibri" w:eastAsia="Calibri" w:cs="Calibri"/>
                <w:b w:val="0"/>
                <w:i w:val="0"/>
                <w:sz w:val="16"/>
              </w:rPr>
              <w:t xml:space="preserve"/>
            </w:r>
            <w:r>
              <w:rPr>
                <w:rFonts w:ascii="Calibri" w:hAnsi="Calibri" w:eastAsia="Calibri" w:cs="Calibri"/>
                <w:b/>
                <w:i w:val="0"/>
                <w:color w:val="B3261E"/>
                <w:sz w:val="16"/>
              </w:rPr>
              <w:t xml:space="preserve">  EXPIRED</w:t>
            </w:r>
            <w:r>
              <w:rPr>
                <w:rFonts w:ascii="Calibri" w:hAnsi="Calibri" w:eastAsia="Calibri" w:cs="Calibri"/>
                <w:b w:val="0"/>
                <w:i w:val="0"/>
                <w:sz w:val="16"/>
              </w:rPr>
              <w:t xml:space="preserve"/>
            </w:r>
          </w:p>
        </w:tc>
      </w:tr>
      <w:tr>
        <w:trPr>
          <w:cantSplit/>
        </w:trPr>
        <w:tc>
          <w:tcPr>
            <w:tcW w:type="dxa" w:w="5329"/>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Temporary works supervisor</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05/2024</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r>
              <w:rPr>
                <w:rFonts w:ascii="Calibri" w:hAnsi="Calibri" w:eastAsia="Calibri" w:cs="Calibri"/>
                <w:b w:val="0"/>
                <w:i w:val="0"/>
                <w:sz w:val="16"/>
              </w:rPr>
              <w:t xml:space="preserve"/>
            </w:r>
          </w:p>
        </w:tc>
      </w:tr>
      <w:tr>
        <w:trPr>
          <w:cantSplit/>
        </w:trPr>
        <w:tc>
          <w:tcPr>
            <w:tcW w:type="dxa" w:w="5329"/>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8"/>
              </w:rPr>
              <w:t xml:space="preserve">First Aid at Work</w:t>
            </w:r>
          </w:p>
        </w:tc>
        <w:tc>
          <w:tcPr>
            <w:tcW w:type="dxa" w:w="1701"/>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11/2023</w:t>
            </w:r>
          </w:p>
        </w:tc>
        <w:tc>
          <w:tcPr>
            <w:tcW w:type="dxa" w:w="1474"/>
            <w:tcBorders>
              <w:top w:val="single" w:sz="4" w:space="0" w:color="9A9A9A"/>
              <w:left w:val="single" w:sz="4" w:space="0" w:color="9A9A9A"/>
              <w:bottom w:val="single" w:sz="4" w:space="0" w:color="9A9A9A"/>
              <w:right w:val="single" w:sz="4" w:space="0" w:color="9A9A9A"/>
            </w:tcBorders>
            <w:vAlign w:val="center"/>
            <w:tcMar>
              <w:top w:w="45" w:type="dxa"/>
              <w:left w:w="95" w:type="dxa"/>
              <w:bottom w:w="45" w:type="dxa"/>
              <w:right w:w="95" w:type="dxa"/>
            </w:tcMar>
          </w:tcPr>
          <w:p>
            <w:r>
              <w:rPr>
                <w:rFonts w:ascii="Calibri" w:hAnsi="Calibri" w:eastAsia="Calibri" w:cs="Calibri"/>
                <w:b w:val="0"/>
                <w:i w:val="0"/>
                <w:color w:val="1F2226"/>
                <w:sz w:val="17"/>
              </w:rPr>
              <w:t xml:space="preserve">11/2026</w:t>
            </w:r>
            <w:r>
              <w:rPr>
                <w:rFonts w:ascii="Calibri" w:hAnsi="Calibri" w:eastAsia="Calibri" w:cs="Calibri"/>
                <w:b w:val="0"/>
                <w:i w:val="0"/>
                <w:sz w:val="16"/>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Fitness for work</w:t>
            </w:r>
          </w:p>
        </w:tc>
      </w:tr>
    </w:tbl>
    <w:p>
      <w:pPr>
        <w:keepNext/>
        <w:spacing w:before="0" w:after="0" w:line="60" w:lineRule="exact"/>
      </w:pPr>
      <w:r>
        <w:rPr>
          <w:rFonts w:ascii="Calibri" w:hAnsi="Calibri" w:eastAsia="Calibri" w:cs="Calibri"/>
          <w:b w:val="0"/>
          <w:i w:val="0"/>
          <w:sz w:val="2"/>
        </w:rPr>
      </w:r>
    </w:p>
    <w:p>
      <w:pPr>
        <w:keepNext/>
        <w:spacing w:before="0" w:after="80"/>
      </w:pPr>
      <w:r>
        <w:rPr>
          <w:rFonts w:ascii="Calibri" w:hAnsi="Calibri" w:eastAsia="Calibri" w:cs="Calibri"/>
          <w:b w:val="0"/>
          <w:i w:val="0"/>
          <w:color w:val="5A5A5A"/>
          <w:sz w:val="16"/>
        </w:rPr>
        <w:t>Drug and alcohol test only where the client requires one. Results as recorded by the provider.</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Drug and alcohol test date</w:t>
            </w:r>
          </w:p>
          <w:p>
            <w:pPr>
              <w:spacing w:before="20" w:after="0"/>
            </w:pPr>
            <w:r>
              <w:rPr>
                <w:rFonts w:ascii="Calibri" w:hAnsi="Calibri" w:eastAsia="Calibri" w:cs="Calibri"/>
                <w:b w:val="0"/>
                <w:i w:val="0"/>
                <w:color w:val="1F2226"/>
                <w:sz w:val="19"/>
              </w:rPr>
              <w:t xml:space="preserve"/>
            </w:r>
          </w:p>
        </w:tc>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Test provider</w:t>
            </w:r>
          </w:p>
          <w:p>
            <w:pPr>
              <w:spacing w:before="20" w:after="0"/>
            </w:pPr>
            <w:r>
              <w:rPr>
                <w:rFonts w:ascii="Calibri" w:hAnsi="Calibri" w:eastAsia="Calibri" w:cs="Calibri"/>
                <w:b w:val="0"/>
                <w:i w:val="0"/>
                <w:color w:val="1F2226"/>
                <w:sz w:val="19"/>
              </w:rPr>
              <w:t xml:space="preserve"/>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Result as recorded</w:t>
            </w:r>
          </w:p>
          <w:p>
            <w:pPr>
              <w:spacing w:before="20" w:after="0"/>
            </w:pPr>
            <w:r>
              <w:rPr>
                <w:rFonts w:ascii="Calibri" w:hAnsi="Calibri" w:eastAsia="Calibri" w:cs="Calibri"/>
                <w:b w:val="0"/>
                <w:i w:val="0"/>
                <w:color w:val="1F2226"/>
                <w:sz w:val="19"/>
              </w:rPr>
              <w:t xml:space="preserve"/>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 surveillance or medical as stated</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Site induction and PPE</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 site induction</w:t>
            </w:r>
          </w:p>
          <w:p>
            <w:pPr>
              <w:spacing w:before="20" w:after="0"/>
            </w:pPr>
            <w:r>
              <w:rPr>
                <w:rFonts w:ascii="Calibri" w:hAnsi="Calibri" w:eastAsia="Calibri" w:cs="Calibri"/>
                <w:b w:val="0"/>
                <w:i w:val="0"/>
                <w:color w:val="1F2226"/>
                <w:sz w:val="19"/>
              </w:rPr>
              <w:t xml:space="preserve"/>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Induction date</w:t>
            </w:r>
          </w:p>
          <w:p>
            <w:pPr>
              <w:spacing w:before="20" w:after="0"/>
            </w:pPr>
            <w:r>
              <w:rPr>
                <w:rFonts w:ascii="Calibri" w:hAnsi="Calibri" w:eastAsia="Calibri" w:cs="Calibri"/>
                <w:b w:val="0"/>
                <w:i w:val="0"/>
                <w:color w:val="1F2226"/>
                <w:sz w:val="19"/>
              </w:rPr>
              <w:t xml:space="preserve"/>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PPE issued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No</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PPE details as stated</w:t>
            </w:r>
          </w:p>
          <w:p>
            <w:pPr>
              <w:spacing w:before="20" w:after="0"/>
            </w:pPr>
            <w:r>
              <w:rPr>
                <w:rFonts w:ascii="Calibri" w:hAnsi="Calibri" w:eastAsia="Calibri" w:cs="Calibri"/>
                <w:b w:val="0"/>
                <w:i w:val="0"/>
                <w:color w:val="1F2226"/>
                <w:sz w:val="19"/>
              </w:rPr>
              <w:t xml:space="preserve"/>
            </w:r>
          </w:p>
        </w:tc>
      </w:tr>
    </w:tbl>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rPr>
          <w:cantSplit/>
        </w:trPr>
        <w:tc>
          <w:tcPr>
            <w:tcW w:type="dxa" w:w="9978"/>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Client-specific requirements as stated</w:t>
            </w:r>
          </w:p>
          <w:p>
            <w:pPr>
              <w:spacing w:before="20" w:after="0"/>
            </w:pPr>
            <w:r>
              <w:rPr>
                <w:rFonts w:ascii="Calibri" w:hAnsi="Calibri" w:eastAsia="Calibri" w:cs="Calibri"/>
                <w:b w:val="0"/>
                <w:i w:val="0"/>
                <w:color w:val="1F2226"/>
                <w:sz w:val="19"/>
              </w:rPr>
              <w:t xml:space="preserve">SSSTS or SMSTS in date before start.</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8</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Work history and references</w:t>
            </w:r>
          </w:p>
        </w:tc>
      </w:tr>
    </w:tbl>
    <w:p>
      <w:pPr>
        <w:keepNext/>
        <w:spacing w:before="0" w:after="0" w:line="60" w:lineRule="exact"/>
      </w:pPr>
      <w:r>
        <w:rPr>
          <w:rFonts w:ascii="Calibri" w:hAnsi="Calibri" w:eastAsia="Calibri" w:cs="Calibri"/>
          <w:b w:val="0"/>
          <w:i w:val="0"/>
          <w:sz w:val="2"/>
        </w:rPr>
      </w:r>
    </w:p>
    <w:p>
      <w:pPr>
        <w:spacing w:before="0" w:after="40"/>
      </w:pPr>
      <w:r>
        <w:rPr>
          <w:rFonts w:ascii="Calibri" w:hAnsi="Calibri" w:eastAsia="Calibri" w:cs="Calibri"/>
          <w:b w:val="0"/>
          <w:i/>
          <w:color w:val="5A5A5A"/>
          <w:sz w:val="17"/>
        </w:rPr>
        <w:t>No referees stated yet.</w:t>
      </w:r>
    </w:p>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9</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Agency sign-off</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agency confirms that the checks above were made on the dates shown, that the cards were verified as stated, and that anything listed as still needed will be obtained before the operative starts on site.</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w:t>
            </w:r>
          </w:p>
          <w:p>
            <w:pPr>
              <w:spacing w:before="20" w:after="0"/>
            </w:pPr>
            <w:r>
              <w:rPr>
                <w:rFonts w:ascii="Calibri" w:hAnsi="Calibri" w:eastAsia="Calibri" w:cs="Calibri"/>
                <w:b w:val="0"/>
                <w:i w:val="0"/>
                <w:color w:val="1F2226"/>
                <w:sz w:val="19"/>
              </w:rPr>
              <w:t xml:space="preserve">Pryor &amp; Vance Site Resourcing Ltd</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p>
        </w:tc>
      </w:tr>
      <w:tr>
        <w:trPr>
          <w:cantSplit/>
          <w:trHeight w:val="737"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p>
        </w:tc>
      </w:tr>
    </w:tbl>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c>
          <w:tcPr>
            <w:tcW w:type="dxa" w:w="9978"/>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the operative starts</w:t>
            </w:r>
          </w:p>
          <w:p>
            <w:pPr>
              <w:keepNext/>
              <w:spacing w:before="0" w:after="80"/>
            </w:pPr>
            <w:r>
              <w:rPr>
                <w:rFonts w:ascii="Calibri" w:hAnsi="Calibri" w:eastAsia="Calibri" w:cs="Calibri"/>
                <w:b w:val="0"/>
                <w:i w:val="0"/>
                <w:color w:val="5A5A5A"/>
                <w:sz w:val="16"/>
              </w:rPr>
              <w:t>Obtain these, then delete this box before the checklist is filed or sent.</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SSSTS expired 03/09/2026: new SSSTS certificate needed</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Client booking reference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Two references</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Client site induction date</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1020" w:right="964" w:bottom="907" w:left="96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Formatix template for agencies supplying construction and infrastructure clients. Not an official form.</w:t>
    </w:r>
  </w:p>
  <w:p>
    <w:pPr>
      <w:tabs>
        <w:tab w:pos="9978"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78"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Site operative compliance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0"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Operative Compliance Checklist</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