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8"/>
        </w:rPr>
        <w:t xml:space="preserve">Daniel Okafor</w:t>
      </w:r>
    </w:p>
    <w:p>
      <w:pPr>
        <w:spacing w:before="0" w:after="160"/>
      </w:pPr>
      <w:r>
        <w:rPr>
          <w:rFonts w:ascii="Calibri" w:hAnsi="Calibri" w:eastAsia="Calibri" w:cs="Calibri"/>
          <w:b w:val="0"/>
          <w:i w:val="0"/>
          <w:color w:val="2E3338"/>
          <w:sz w:val="24"/>
        </w:rPr>
        <w:t xml:space="preserve">Groundworker</w:t>
      </w:r>
    </w:p>
    <w:tbl>
      <w:tblPr>
        <w:tblLook w:firstColumn="1" w:firstRow="1" w:lastColumn="0" w:lastRow="0" w:noHBand="0" w:noVBand="1" w:val="04A0"/>
        <w:tblW w:w="9865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2466"/>
        <w:gridCol w:w="2466"/>
        <w:gridCol w:w="2467"/>
      </w:tblGrid>
      <w:tr>
        <w:trPr>
          <w:cantSplit/>
        </w:trPr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Available from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From Mon 26/10/2026</w:t>
            </w:r>
          </w:p>
        </w:tc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Based in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Bishop Auckland</w:t>
            </w:r>
          </w:p>
        </w:tc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Travel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Own car, up to 35 miles</w:t>
            </w:r>
          </w:p>
        </w:tc>
        <w:tc>
          <w:tcPr>
            <w:tcW w:type="dxa" w:w="246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Driving licence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Full UK (B)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58"/>
        <w:gridCol w:w="340"/>
        <w:gridCol w:w="6068"/>
      </w:tblGrid>
      <w:tr>
        <w:tc>
          <w:tcPr>
            <w:tcW w:type="dxa" w:w="3458"/>
            <w:vAlign w:val="top"/>
          </w:tcPr>
          <w:p>
            <w:pPr>
              <w:keepNext/>
              <w:spacing w:before="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Cards</w:t>
            </w:r>
          </w:p>
          <w:p>
            <w:pPr>
              <w:keepNext/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CSCS 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Blue Skilled Worker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No. 08213374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Expires 31/03/2028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CPCS 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Blue Competent Operator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No. 2093814   Expires 11/2029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A09 Forward Tipping Dumper (A: Wheeled)</w:t>
            </w:r>
          </w:p>
          <w:p>
            <w:pPr>
              <w:keepNext/>
              <w:spacing w:before="24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Tickets and training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Cable avoidance (CAT and Genny)</w:t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·  exp. 09/2027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Emergency First Aid at Work</w:t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·  exp. 02/2028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Asbestos awareness</w:t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·  06/2026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Confined space (low risk)</w:t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keepNext/>
              <w:spacing w:before="24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Qualifications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NVQ Level 2 Construction Operations (Groundworks)</w:t>
            </w:r>
          </w:p>
        </w:tc>
        <w:tc>
          <w:tcPr>
            <w:tcW w:type="dxa" w:w="340"/>
            <w:vAlign w:val="top"/>
          </w:tcPr>
          <w:p/>
        </w:tc>
        <w:tc>
          <w:tcPr>
            <w:tcW w:type="dxa" w:w="6068"/>
            <w:vAlign w:val="top"/>
          </w:tcPr>
          <w:p>
            <w:pPr>
              <w:keepNext/>
              <w:spacing w:before="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Summary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Groundworker with nine years on civils and drainage sites: pipe laying, manholes, kerbing and reinstatement. Holds a CPCS dumper card and works from setting-out drawings.</w:t>
            </w:r>
          </w:p>
          <w:p>
            <w:pPr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Plant and equipment operated: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Forward tipping dumper, Whacker plate, Disc cutter, Laser level</w:t>
            </w:r>
          </w:p>
          <w:p>
            <w:pPr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Site types: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Civils, Drainage, Highways</w:t>
            </w:r>
          </w:p>
          <w:p>
            <w:pPr>
              <w:keepNext/>
              <w:spacing w:before="24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Site experience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04/2023 - 09/2026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Groundworker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Hollis Groundworks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Sewer upgrade and new outfall, Shildon; S278 junction works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01/2021 - 03/2023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Drainage operative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Stannard Drainage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Housing site drainage, 140 plots, Spennymoor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06/2017 - 12/2020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Labourer, then groundworker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Pryor &amp; Vance Site Resourcing Ltd (agency)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Various civils and housing sites, County Durham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Cards and tickets are as the operative and the agency stated them. Please verify cards on CSCS Smart Check at induction.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8"/>
        </w:rPr>
        <w:t xml:space="preserve">Tomasz Wrona</w:t>
      </w:r>
    </w:p>
    <w:p>
      <w:pPr>
        <w:spacing w:before="0" w:after="160"/>
      </w:pPr>
      <w:r>
        <w:rPr>
          <w:rFonts w:ascii="Calibri" w:hAnsi="Calibri" w:eastAsia="Calibri" w:cs="Calibri"/>
          <w:b w:val="0"/>
          <w:i w:val="0"/>
          <w:color w:val="2E3338"/>
          <w:sz w:val="24"/>
        </w:rPr>
        <w:t xml:space="preserve">Plant operator, 360 excavator</w:t>
      </w:r>
    </w:p>
    <w:tbl>
      <w:tblPr>
        <w:tblLook w:firstColumn="1" w:firstRow="1" w:lastColumn="0" w:lastRow="0" w:noHBand="0" w:noVBand="1" w:val="04A0"/>
        <w:tblW w:w="9865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2466"/>
        <w:gridCol w:w="2466"/>
        <w:gridCol w:w="2467"/>
      </w:tblGrid>
      <w:tr>
        <w:trPr>
          <w:cantSplit/>
        </w:trPr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Available from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Now, one week's notice</w:t>
            </w:r>
          </w:p>
        </w:tc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Based in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Darlington</w:t>
            </w:r>
          </w:p>
        </w:tc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Travel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Own van, will travel</w:t>
            </w:r>
          </w:p>
        </w:tc>
        <w:tc>
          <w:tcPr>
            <w:tcW w:type="dxa" w:w="246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Driving licence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Full UK (B, C1)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58"/>
        <w:gridCol w:w="340"/>
        <w:gridCol w:w="6068"/>
      </w:tblGrid>
      <w:tr>
        <w:tc>
          <w:tcPr>
            <w:tcW w:type="dxa" w:w="3458"/>
            <w:vAlign w:val="top"/>
          </w:tcPr>
          <w:p>
            <w:pPr>
              <w:keepNext/>
              <w:spacing w:before="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Cards</w:t>
            </w:r>
          </w:p>
          <w:p>
            <w:pPr>
              <w:spacing w:before="60" w:after="8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CSCS card not stated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CPCS 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Red Trained Operator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No. 2210457   Expires 22/08/2026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7"/>
              </w:rPr>
              <w:t xml:space="preserve">   EXPIRED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A59 Excavator 360 above 10 tonnes (A: Tracked)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NPORS 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Competent Operator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No. N-0318842   Expires 05/2030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Telescopic handler</w:t>
            </w:r>
          </w:p>
          <w:p>
            <w:pPr>
              <w:keepNext/>
              <w:spacing w:before="24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Tickets and training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Slinger signaller (A40)</w:t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·  2023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  <w:tc>
          <w:tcPr>
            <w:tcW w:type="dxa" w:w="340"/>
            <w:vAlign w:val="top"/>
          </w:tcPr>
          <w:p/>
        </w:tc>
        <w:tc>
          <w:tcPr>
            <w:tcW w:type="dxa" w:w="6068"/>
            <w:vAlign w:val="top"/>
          </w:tcPr>
          <w:p>
            <w:pPr>
              <w:keepNext/>
              <w:spacing w:before="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Summary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Plant operator on tracked 360 excavators up to 30 tonnes for bulk dig, trenching and loading. Also drives telehandlers and has worked as a slinger signaller.</w:t>
            </w:r>
          </w:p>
          <w:p>
            <w:pPr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Plant and equipment operated: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Tracked 360 excavator 13-30 t, Telehandler, Forward tipping dumper</w:t>
            </w:r>
          </w:p>
          <w:p>
            <w:pPr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Site types: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Civils, Earthworks, Commercial</w:t>
            </w:r>
          </w:p>
          <w:p>
            <w:pPr>
              <w:keepNext/>
              <w:spacing w:before="24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Site experience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2022 - 2026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Excavator operator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Lomax Plant Hire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Operated hire for groundworks contractors: bulk dig, trenching, loading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2019 - 2022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Telehandler driver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Brack Building Services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Commercial units and a school extension, Teesside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Cards and tickets are as the operative and the agency stated them. Please verify cards on CSCS Smart Check at induction.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8"/>
        </w:rPr>
        <w:t xml:space="preserve">Precious Mhlanga</w:t>
      </w:r>
    </w:p>
    <w:p>
      <w:pPr>
        <w:spacing w:before="0" w:after="160"/>
      </w:pPr>
      <w:r>
        <w:rPr>
          <w:rFonts w:ascii="Calibri" w:hAnsi="Calibri" w:eastAsia="Calibri" w:cs="Calibri"/>
          <w:b w:val="0"/>
          <w:i w:val="0"/>
          <w:color w:val="2E3338"/>
          <w:sz w:val="24"/>
        </w:rPr>
        <w:t xml:space="preserve">General labourer</w:t>
      </w:r>
    </w:p>
    <w:tbl>
      <w:tblPr>
        <w:tblLook w:firstColumn="1" w:firstRow="1" w:lastColumn="0" w:lastRow="0" w:noHBand="0" w:noVBand="1" w:val="04A0"/>
        <w:tblW w:w="9865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2466"/>
        <w:gridCol w:w="2466"/>
        <w:gridCol w:w="2467"/>
      </w:tblGrid>
      <w:tr>
        <w:trPr>
          <w:cantSplit/>
        </w:trPr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Available from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1"/>
              </w:rPr>
              <w:t xml:space="preserve"/>
            </w:r>
          </w:p>
        </w:tc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Based in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Stockton-on-Tees</w:t>
            </w:r>
          </w:p>
        </w:tc>
        <w:tc>
          <w:tcPr>
            <w:tcW w:type="dxa" w:w="246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Travel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>Bus, or lift share</w:t>
            </w:r>
          </w:p>
        </w:tc>
        <w:tc>
          <w:tcPr>
            <w:tcW w:type="dxa" w:w="246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5" w:type="dxa"/>
              <w:left w:w="95" w:type="dxa"/>
              <w:bottom w:w="7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Driving licence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1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1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58"/>
        <w:gridCol w:w="340"/>
        <w:gridCol w:w="6068"/>
      </w:tblGrid>
      <w:tr>
        <w:tc>
          <w:tcPr>
            <w:tcW w:type="dxa" w:w="3458"/>
            <w:vAlign w:val="top"/>
          </w:tcPr>
          <w:p>
            <w:pPr>
              <w:keepNext/>
              <w:spacing w:before="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Cards</w:t>
            </w:r>
          </w:p>
          <w:p>
            <w:pPr>
              <w:keepNext/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CSCS 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Labourer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No. 09104627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Expires 14/01/2027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keepNext/>
              <w:spacing w:before="24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Tickets and training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Level 1 Award in Health and Safety in a Construction Environment</w:t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·  01/2025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Traffic marshal</w:t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·  2024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  <w:tc>
          <w:tcPr>
            <w:tcW w:type="dxa" w:w="340"/>
            <w:vAlign w:val="top"/>
          </w:tcPr>
          <w:p/>
        </w:tc>
        <w:tc>
          <w:tcPr>
            <w:tcW w:type="dxa" w:w="6068"/>
            <w:vAlign w:val="top"/>
          </w:tcPr>
          <w:p>
            <w:pPr>
              <w:keepNext/>
              <w:spacing w:before="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Summary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Labourer on housing and commercial sites for three years: housekeeping, loading out, traffic marshalling and helping the trades.</w:t>
            </w:r>
          </w:p>
          <w:p>
            <w:pPr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Site types: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Residential, Commercial</w:t>
            </w:r>
          </w:p>
          <w:p>
            <w:pPr>
              <w:keepNext/>
              <w:spacing w:before="240" w:after="60"/>
              <w:pBdr>
                <w:bottom w:val="single" w:sz="4" w:space="3" w:color="D5D5D5"/>
              </w:pBdr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Site experience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03/2025 - Present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Labourer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Pryor &amp; Vance Site Resourcing Ltd (agency)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Brindley Wharf residential, Block C, and two retail fit-outs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2023 - 2025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Labourer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Fenmoor Homes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Housing development, 90 plots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Cards and tickets are as the operative and the agency stated them. Please verify cards on CSCS Smart Check at induction.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07" w:left="1020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supplying construction and infrastructure clients. Not an official form.</w:t>
    </w:r>
  </w:p>
  <w:p>
    <w:pPr>
      <w:tabs>
        <w:tab w:pos="9866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Operative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Operative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